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0A3" w:rsidRPr="00D200A3" w:rsidRDefault="00D200A3" w:rsidP="00D200A3">
      <w:pPr>
        <w:jc w:val="right"/>
        <w:rPr>
          <w:b/>
          <w:bCs/>
        </w:rPr>
      </w:pPr>
    </w:p>
    <w:p w:rsidR="00D200A3" w:rsidRPr="00D200A3" w:rsidRDefault="00D200A3" w:rsidP="00D200A3">
      <w:pPr>
        <w:jc w:val="right"/>
        <w:rPr>
          <w:rFonts w:hint="cs"/>
          <w:b/>
          <w:bCs/>
          <w:rtl/>
        </w:rPr>
      </w:pPr>
    </w:p>
    <w:p w:rsidR="00D200A3" w:rsidRPr="00D200A3" w:rsidRDefault="00D200A3" w:rsidP="00D200A3">
      <w:pPr>
        <w:jc w:val="right"/>
        <w:rPr>
          <w:rFonts w:hint="cs"/>
          <w:b/>
          <w:bCs/>
          <w:rtl/>
        </w:rPr>
      </w:pPr>
    </w:p>
    <w:p w:rsidR="00D200A3" w:rsidRPr="00D200A3" w:rsidRDefault="00D200A3" w:rsidP="00D200A3">
      <w:pPr>
        <w:jc w:val="center"/>
        <w:rPr>
          <w:rFonts w:hint="cs"/>
          <w:b/>
          <w:bCs/>
          <w:rtl/>
        </w:rPr>
      </w:pPr>
      <w:r w:rsidRPr="00D200A3">
        <w:rPr>
          <w:rFonts w:hint="cs"/>
          <w:b/>
          <w:bCs/>
          <w:rtl/>
        </w:rPr>
        <w:t>دكتور حسن الحيوان</w:t>
      </w:r>
    </w:p>
    <w:p w:rsidR="00D200A3" w:rsidRPr="00D200A3" w:rsidRDefault="00D200A3" w:rsidP="00D200A3">
      <w:pPr>
        <w:jc w:val="center"/>
        <w:rPr>
          <w:rFonts w:hint="cs"/>
          <w:b/>
          <w:bCs/>
          <w:rtl/>
        </w:rPr>
      </w:pPr>
    </w:p>
    <w:p w:rsidR="00D200A3" w:rsidRPr="00D200A3" w:rsidRDefault="00D200A3" w:rsidP="00D200A3">
      <w:pPr>
        <w:jc w:val="center"/>
        <w:rPr>
          <w:b/>
          <w:bCs/>
        </w:rPr>
      </w:pPr>
    </w:p>
    <w:p w:rsidR="00D200A3" w:rsidRPr="00D200A3" w:rsidRDefault="00D200A3" w:rsidP="00D200A3">
      <w:pPr>
        <w:jc w:val="right"/>
        <w:rPr>
          <w:rFonts w:hint="cs"/>
          <w:b/>
          <w:bCs/>
          <w:rtl/>
          <w:lang w:bidi="ar-EG"/>
        </w:rPr>
      </w:pPr>
      <w:r w:rsidRPr="00D200A3">
        <w:rPr>
          <w:rFonts w:hint="cs"/>
          <w:b/>
          <w:bCs/>
          <w:rtl/>
          <w:lang w:bidi="ar-EG"/>
        </w:rPr>
        <w:t xml:space="preserve">ولد الدكتور حسن الحيوان عام 1959 فاقوس محافظة الشرقية والده الكاتب الصحفى المعروف الراحل محمد الحيوان </w:t>
      </w:r>
    </w:p>
    <w:p w:rsidR="00D200A3" w:rsidRPr="00D200A3" w:rsidRDefault="00D200A3" w:rsidP="00D200A3">
      <w:pPr>
        <w:jc w:val="right"/>
        <w:rPr>
          <w:rFonts w:hint="cs"/>
          <w:b/>
          <w:bCs/>
          <w:rtl/>
          <w:lang w:bidi="ar-EG"/>
        </w:rPr>
      </w:pPr>
      <w:r w:rsidRPr="00D200A3">
        <w:rPr>
          <w:rFonts w:hint="cs"/>
          <w:b/>
          <w:bCs/>
          <w:rtl/>
          <w:lang w:bidi="ar-EG"/>
        </w:rPr>
        <w:t xml:space="preserve">انضم الى جماعة الاخوان انضم الى جماعة الاخوان فى سن مبكرة تخرج كلية الطب جامعة الزقازيق </w:t>
      </w:r>
    </w:p>
    <w:p w:rsidR="00D200A3" w:rsidRPr="00D200A3" w:rsidRDefault="00D200A3" w:rsidP="00D200A3">
      <w:pPr>
        <w:jc w:val="right"/>
        <w:rPr>
          <w:rFonts w:hint="cs"/>
          <w:b/>
          <w:bCs/>
          <w:rtl/>
        </w:rPr>
      </w:pPr>
      <w:r w:rsidRPr="00D200A3">
        <w:rPr>
          <w:rFonts w:hint="cs"/>
          <w:b/>
          <w:bCs/>
          <w:rtl/>
        </w:rPr>
        <w:t>احد رموز العمل النقابى لمحتفظة الشرقية</w:t>
      </w:r>
    </w:p>
    <w:p w:rsidR="00D200A3" w:rsidRPr="00D200A3" w:rsidRDefault="00D200A3" w:rsidP="00D200A3">
      <w:pPr>
        <w:jc w:val="right"/>
        <w:rPr>
          <w:rFonts w:hint="cs"/>
          <w:b/>
          <w:bCs/>
          <w:rtl/>
        </w:rPr>
      </w:pPr>
      <w:r w:rsidRPr="00D200A3">
        <w:rPr>
          <w:rFonts w:hint="cs"/>
          <w:b/>
          <w:bCs/>
          <w:rtl/>
        </w:rPr>
        <w:t>استاذ الامراض الصدرية بكلية طب الزقازيق</w:t>
      </w:r>
    </w:p>
    <w:p w:rsidR="00D200A3" w:rsidRPr="00D200A3" w:rsidRDefault="00D200A3" w:rsidP="00D200A3">
      <w:pPr>
        <w:jc w:val="right"/>
        <w:rPr>
          <w:rFonts w:hint="cs"/>
          <w:b/>
          <w:bCs/>
          <w:rtl/>
        </w:rPr>
      </w:pPr>
      <w:r w:rsidRPr="00D200A3">
        <w:rPr>
          <w:rFonts w:hint="cs"/>
          <w:b/>
          <w:bCs/>
          <w:rtl/>
        </w:rPr>
        <w:t>عضو بلجنة الحريات نقابة الطباء الشرقية</w:t>
      </w:r>
    </w:p>
    <w:p w:rsidR="00D200A3" w:rsidRPr="00D200A3" w:rsidRDefault="00D200A3" w:rsidP="00D200A3">
      <w:pPr>
        <w:numPr>
          <w:ilvl w:val="0"/>
          <w:numId w:val="4"/>
        </w:numPr>
        <w:shd w:val="clear" w:color="auto" w:fill="FFFFFF"/>
        <w:spacing w:before="100" w:beforeAutospacing="1" w:after="24" w:line="432" w:lineRule="atLeast"/>
        <w:ind w:left="0" w:right="384"/>
        <w:jc w:val="right"/>
        <w:rPr>
          <w:rFonts w:ascii="Helvetica" w:eastAsia="Times New Roman" w:hAnsi="Helvetica" w:cs="Helvetica"/>
          <w:b/>
          <w:bCs/>
          <w:color w:val="000000"/>
          <w:sz w:val="24"/>
          <w:szCs w:val="24"/>
        </w:rPr>
      </w:pPr>
      <w:r w:rsidRPr="00D200A3">
        <w:rPr>
          <w:rFonts w:ascii="Helvetica" w:eastAsia="Times New Roman" w:hAnsi="Helvetica" w:cs="Helvetica"/>
          <w:b/>
          <w:bCs/>
          <w:color w:val="000000"/>
          <w:sz w:val="24"/>
          <w:szCs w:val="24"/>
          <w:rtl/>
        </w:rPr>
        <w:t>تعرض الدكتور حسن الحيوان للسجن الانفرادي بسجن مزرعة طرة من يوم 16 ديسمبر 2005 م حتى ظهر يوم 18 فبراير 2006م حيث قررت النيابة إحالته إلى محكمة الجنايات بمحكمة أمن الدولة العليا وبرفقته اثنين بينهم أحد أعضاء الحزب الوطني في محافظة الشرقية متهم بحيازة أسلحة في سابقةٍ اعتبرت الأولي من نوعها في التعامل مع أفراد جماعة الإخوان المسلمين</w:t>
      </w:r>
      <w:r w:rsidRPr="00D200A3">
        <w:rPr>
          <w:rFonts w:ascii="Helvetica" w:eastAsia="Times New Roman" w:hAnsi="Helvetica" w:cs="Helvetica"/>
          <w:b/>
          <w:bCs/>
          <w:color w:val="000000"/>
          <w:sz w:val="24"/>
          <w:szCs w:val="24"/>
        </w:rPr>
        <w:t xml:space="preserve"> .</w:t>
      </w:r>
    </w:p>
    <w:p w:rsidR="00D200A3" w:rsidRPr="00D200A3" w:rsidRDefault="00D200A3" w:rsidP="00D200A3">
      <w:pPr>
        <w:numPr>
          <w:ilvl w:val="0"/>
          <w:numId w:val="4"/>
        </w:numPr>
        <w:shd w:val="clear" w:color="auto" w:fill="FFFFFF"/>
        <w:spacing w:before="100" w:beforeAutospacing="1" w:after="24" w:line="432" w:lineRule="atLeast"/>
        <w:ind w:left="0" w:right="384"/>
        <w:jc w:val="right"/>
        <w:rPr>
          <w:rFonts w:ascii="Helvetica" w:eastAsia="Times New Roman" w:hAnsi="Helvetica" w:cs="Helvetica"/>
          <w:b/>
          <w:bCs/>
          <w:color w:val="000000"/>
          <w:sz w:val="24"/>
          <w:szCs w:val="24"/>
        </w:rPr>
      </w:pPr>
      <w:r w:rsidRPr="00D200A3">
        <w:rPr>
          <w:rFonts w:ascii="Helvetica" w:eastAsia="Times New Roman" w:hAnsi="Helvetica" w:cs="Helvetica"/>
          <w:b/>
          <w:bCs/>
          <w:color w:val="000000"/>
          <w:sz w:val="24"/>
          <w:szCs w:val="24"/>
          <w:rtl/>
        </w:rPr>
        <w:t>حكمت المحكمة ببراءته بتاريخ 14 يونيو 2006 وتم اعتقاله بتاريخ 15 يونيو 2006 م ثم جدد حبسه تلقائيا حتى أفرج عنه في يوم الجمعة 22 سبتمبر 2006 م</w:t>
      </w:r>
      <w:r w:rsidRPr="00D200A3">
        <w:rPr>
          <w:rFonts w:ascii="Helvetica" w:eastAsia="Times New Roman" w:hAnsi="Helvetica" w:cs="Helvetica"/>
          <w:b/>
          <w:bCs/>
          <w:color w:val="000000"/>
          <w:sz w:val="24"/>
          <w:szCs w:val="24"/>
        </w:rPr>
        <w:t>.</w:t>
      </w:r>
    </w:p>
    <w:p w:rsidR="00D200A3" w:rsidRPr="00D200A3" w:rsidRDefault="00D200A3" w:rsidP="00D200A3">
      <w:pPr>
        <w:jc w:val="right"/>
        <w:rPr>
          <w:b/>
          <w:bCs/>
        </w:rPr>
      </w:pPr>
      <w:r w:rsidRPr="00D200A3">
        <w:rPr>
          <w:rFonts w:hint="cs"/>
          <w:b/>
          <w:bCs/>
          <w:rtl/>
        </w:rPr>
        <w:t xml:space="preserve">توفى في منزله وكانت وفاته مفاجأة عصر يوم الاحد 20 / 11 / 2006 وشيعه اكثر من عشرين الف مشيع </w:t>
      </w:r>
    </w:p>
    <w:sectPr w:rsidR="00D200A3" w:rsidRPr="00D200A3" w:rsidSect="00962DE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F15F8"/>
    <w:multiLevelType w:val="multilevel"/>
    <w:tmpl w:val="15780F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A77588"/>
    <w:multiLevelType w:val="multilevel"/>
    <w:tmpl w:val="0602FD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876E3C"/>
    <w:multiLevelType w:val="hybridMultilevel"/>
    <w:tmpl w:val="89BA44B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7059FF"/>
    <w:multiLevelType w:val="hybridMultilevel"/>
    <w:tmpl w:val="AA700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72003C"/>
    <w:multiLevelType w:val="multilevel"/>
    <w:tmpl w:val="390E55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200A3"/>
    <w:rsid w:val="00962DE7"/>
    <w:rsid w:val="00D200A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DE7"/>
  </w:style>
  <w:style w:type="paragraph" w:styleId="Heading2">
    <w:name w:val="heading 2"/>
    <w:basedOn w:val="Normal"/>
    <w:link w:val="Heading2Char"/>
    <w:uiPriority w:val="9"/>
    <w:qFormat/>
    <w:rsid w:val="00D200A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00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200A3"/>
  </w:style>
  <w:style w:type="character" w:styleId="Hyperlink">
    <w:name w:val="Hyperlink"/>
    <w:basedOn w:val="DefaultParagraphFont"/>
    <w:uiPriority w:val="99"/>
    <w:semiHidden/>
    <w:unhideWhenUsed/>
    <w:rsid w:val="00D200A3"/>
    <w:rPr>
      <w:color w:val="0000FF"/>
      <w:u w:val="single"/>
    </w:rPr>
  </w:style>
  <w:style w:type="paragraph" w:styleId="ListParagraph">
    <w:name w:val="List Paragraph"/>
    <w:basedOn w:val="Normal"/>
    <w:uiPriority w:val="34"/>
    <w:qFormat/>
    <w:rsid w:val="00D200A3"/>
    <w:pPr>
      <w:ind w:left="720"/>
      <w:contextualSpacing/>
    </w:pPr>
  </w:style>
  <w:style w:type="character" w:customStyle="1" w:styleId="Heading2Char">
    <w:name w:val="Heading 2 Char"/>
    <w:basedOn w:val="DefaultParagraphFont"/>
    <w:link w:val="Heading2"/>
    <w:uiPriority w:val="9"/>
    <w:rsid w:val="00D200A3"/>
    <w:rPr>
      <w:rFonts w:ascii="Times New Roman" w:eastAsia="Times New Roman" w:hAnsi="Times New Roman" w:cs="Times New Roman"/>
      <w:b/>
      <w:bCs/>
      <w:sz w:val="36"/>
      <w:szCs w:val="36"/>
    </w:rPr>
  </w:style>
  <w:style w:type="character" w:customStyle="1" w:styleId="editsection">
    <w:name w:val="editsection"/>
    <w:basedOn w:val="DefaultParagraphFont"/>
    <w:rsid w:val="00D200A3"/>
  </w:style>
  <w:style w:type="character" w:customStyle="1" w:styleId="mw-headline">
    <w:name w:val="mw-headline"/>
    <w:basedOn w:val="DefaultParagraphFont"/>
    <w:rsid w:val="00D200A3"/>
  </w:style>
</w:styles>
</file>

<file path=word/webSettings.xml><?xml version="1.0" encoding="utf-8"?>
<w:webSettings xmlns:r="http://schemas.openxmlformats.org/officeDocument/2006/relationships" xmlns:w="http://schemas.openxmlformats.org/wordprocessingml/2006/main">
  <w:divs>
    <w:div w:id="512886239">
      <w:bodyDiv w:val="1"/>
      <w:marLeft w:val="0"/>
      <w:marRight w:val="0"/>
      <w:marTop w:val="0"/>
      <w:marBottom w:val="0"/>
      <w:divBdr>
        <w:top w:val="none" w:sz="0" w:space="0" w:color="auto"/>
        <w:left w:val="none" w:sz="0" w:space="0" w:color="auto"/>
        <w:bottom w:val="none" w:sz="0" w:space="0" w:color="auto"/>
        <w:right w:val="none" w:sz="0" w:space="0" w:color="auto"/>
      </w:divBdr>
    </w:div>
    <w:div w:id="2124300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134</Words>
  <Characters>766</Characters>
  <Application>Microsoft Office Word</Application>
  <DocSecurity>0</DocSecurity>
  <Lines>6</Lines>
  <Paragraphs>1</Paragraphs>
  <ScaleCrop>false</ScaleCrop>
  <Company>mostafas</Company>
  <LinksUpToDate>false</LinksUpToDate>
  <CharactersWithSpaces>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mostafa</dc:creator>
  <cp:keywords/>
  <dc:description/>
  <cp:lastModifiedBy>mostafa</cp:lastModifiedBy>
  <cp:revision>1</cp:revision>
  <dcterms:created xsi:type="dcterms:W3CDTF">2012-11-20T21:41:00Z</dcterms:created>
  <dcterms:modified xsi:type="dcterms:W3CDTF">2012-11-20T21:51:00Z</dcterms:modified>
</cp:coreProperties>
</file>