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C355B" w:rsidRDefault="00DF51BE" w:rsidP="00DF51BE">
      <w:pPr>
        <w:jc w:val="center"/>
        <w:rPr>
          <w:b/>
          <w:bCs/>
          <w:color w:val="FF0000"/>
          <w:sz w:val="40"/>
          <w:szCs w:val="40"/>
          <w:rtl/>
          <w:lang w:bidi="ar-EG"/>
        </w:rPr>
      </w:pPr>
      <w:r w:rsidRPr="00DF51BE">
        <w:rPr>
          <w:rFonts w:hint="cs"/>
          <w:b/>
          <w:bCs/>
          <w:color w:val="FF0000"/>
          <w:sz w:val="40"/>
          <w:szCs w:val="40"/>
          <w:rtl/>
          <w:lang w:bidi="ar-EG"/>
        </w:rPr>
        <w:t>الاسلام فى هولندا</w:t>
      </w:r>
    </w:p>
    <w:p w:rsidR="00DF51BE" w:rsidRDefault="009A52BD" w:rsidP="00DF51BE">
      <w:pPr>
        <w:jc w:val="center"/>
        <w:rPr>
          <w:rFonts w:hint="cs"/>
          <w:b/>
          <w:bCs/>
          <w:color w:val="FF0000"/>
          <w:sz w:val="40"/>
          <w:szCs w:val="40"/>
          <w:rtl/>
          <w:lang w:bidi="ar-EG"/>
        </w:rPr>
      </w:pPr>
      <w:r>
        <w:rPr>
          <w:b/>
          <w:bCs/>
          <w:noProof/>
          <w:color w:val="FF0000"/>
          <w:sz w:val="40"/>
          <w:szCs w:val="40"/>
          <w:rtl/>
        </w:rPr>
        <w:drawing>
          <wp:inline distT="0" distB="0" distL="0" distR="0">
            <wp:extent cx="3143250" cy="3381375"/>
            <wp:effectExtent l="19050" t="0" r="0" b="0"/>
            <wp:docPr id="1" name="صورة 0" descr="Nl-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map.gif"/>
                    <pic:cNvPicPr/>
                  </pic:nvPicPr>
                  <pic:blipFill>
                    <a:blip r:embed="rId6" cstate="print"/>
                    <a:stretch>
                      <a:fillRect/>
                    </a:stretch>
                  </pic:blipFill>
                  <pic:spPr>
                    <a:xfrm>
                      <a:off x="0" y="0"/>
                      <a:ext cx="3143250" cy="3381375"/>
                    </a:xfrm>
                    <a:prstGeom prst="rect">
                      <a:avLst/>
                    </a:prstGeom>
                  </pic:spPr>
                </pic:pic>
              </a:graphicData>
            </a:graphic>
          </wp:inline>
        </w:drawing>
      </w:r>
    </w:p>
    <w:p w:rsidR="00DF51BE" w:rsidRPr="009A52BD" w:rsidRDefault="00DF51BE" w:rsidP="00DF51BE">
      <w:pPr>
        <w:pStyle w:val="a3"/>
        <w:shd w:val="clear" w:color="auto" w:fill="FFFFFF"/>
        <w:bidi/>
        <w:spacing w:before="120" w:beforeAutospacing="0" w:after="120" w:afterAutospacing="0" w:line="353" w:lineRule="atLeast"/>
        <w:rPr>
          <w:rFonts w:ascii="Arial" w:hAnsi="Arial" w:cs="Arial"/>
          <w:b/>
          <w:bCs/>
          <w:color w:val="000000" w:themeColor="text1"/>
          <w:sz w:val="28"/>
          <w:szCs w:val="28"/>
        </w:rPr>
      </w:pPr>
      <w:r w:rsidRPr="009A52BD">
        <w:rPr>
          <w:rFonts w:hint="cs"/>
          <w:b/>
          <w:bCs/>
          <w:color w:val="000000" w:themeColor="text1"/>
          <w:sz w:val="28"/>
          <w:szCs w:val="28"/>
          <w:rtl/>
          <w:lang w:bidi="ar-EG"/>
        </w:rPr>
        <w:t xml:space="preserve">مملكة صغيرة مساحتها 612 , 33  كم مربع عدد سكانها 15 مليون نسمه  </w:t>
      </w:r>
      <w:r w:rsidRPr="009A52BD">
        <w:rPr>
          <w:rFonts w:ascii="Arial" w:hAnsi="Arial" w:cs="Arial"/>
          <w:b/>
          <w:bCs/>
          <w:color w:val="000000" w:themeColor="text1"/>
          <w:sz w:val="28"/>
          <w:szCs w:val="28"/>
          <w:rtl/>
        </w:rPr>
        <w:t>يعود تاريخ</w:t>
      </w:r>
      <w:r w:rsidRPr="009A52BD">
        <w:rPr>
          <w:rStyle w:val="apple-converted-space"/>
          <w:rFonts w:ascii="Arial" w:hAnsi="Arial" w:cs="Arial"/>
          <w:b/>
          <w:bCs/>
          <w:color w:val="000000" w:themeColor="text1"/>
          <w:sz w:val="28"/>
          <w:szCs w:val="28"/>
        </w:rPr>
        <w:t> </w:t>
      </w:r>
      <w:hyperlink r:id="rId7" w:tooltip="الإسلام" w:history="1">
        <w:r w:rsidRPr="009A52BD">
          <w:rPr>
            <w:rStyle w:val="Hyperlink"/>
            <w:rFonts w:ascii="Arial" w:hAnsi="Arial" w:cs="Arial"/>
            <w:b/>
            <w:bCs/>
            <w:color w:val="000000" w:themeColor="text1"/>
            <w:sz w:val="28"/>
            <w:szCs w:val="28"/>
            <w:u w:val="none"/>
            <w:rtl/>
          </w:rPr>
          <w:t>الإسلام</w:t>
        </w:r>
      </w:hyperlink>
      <w:r w:rsidRPr="009A52BD">
        <w:rPr>
          <w:rStyle w:val="apple-converted-space"/>
          <w:rFonts w:ascii="Arial" w:hAnsi="Arial" w:cs="Arial"/>
          <w:b/>
          <w:bCs/>
          <w:color w:val="000000" w:themeColor="text1"/>
          <w:sz w:val="28"/>
          <w:szCs w:val="28"/>
        </w:rPr>
        <w:t> </w:t>
      </w:r>
      <w:r w:rsidRPr="009A52BD">
        <w:rPr>
          <w:rFonts w:ascii="Arial" w:hAnsi="Arial" w:cs="Arial"/>
          <w:b/>
          <w:bCs/>
          <w:color w:val="000000" w:themeColor="text1"/>
          <w:sz w:val="28"/>
          <w:szCs w:val="28"/>
          <w:rtl/>
        </w:rPr>
        <w:t>في هولندا</w:t>
      </w:r>
      <w:r w:rsidRPr="009A52BD">
        <w:rPr>
          <w:rStyle w:val="apple-converted-space"/>
          <w:rFonts w:ascii="Arial" w:hAnsi="Arial" w:cs="Arial"/>
          <w:b/>
          <w:bCs/>
          <w:color w:val="000000" w:themeColor="text1"/>
          <w:sz w:val="28"/>
          <w:szCs w:val="28"/>
        </w:rPr>
        <w:t> </w:t>
      </w:r>
      <w:r w:rsidRPr="009A52BD">
        <w:rPr>
          <w:rFonts w:ascii="Arial" w:hAnsi="Arial" w:cs="Arial"/>
          <w:b/>
          <w:bCs/>
          <w:color w:val="000000" w:themeColor="text1"/>
          <w:sz w:val="28"/>
          <w:szCs w:val="28"/>
          <w:rtl/>
        </w:rPr>
        <w:t>إلى بداية القرن السابع عشر الميلادي عندما أقدمت</w:t>
      </w:r>
      <w:r w:rsidRPr="009A52BD">
        <w:rPr>
          <w:rStyle w:val="apple-converted-space"/>
          <w:rFonts w:ascii="Arial" w:hAnsi="Arial" w:cs="Arial"/>
          <w:b/>
          <w:bCs/>
          <w:color w:val="000000" w:themeColor="text1"/>
          <w:sz w:val="28"/>
          <w:szCs w:val="28"/>
        </w:rPr>
        <w:t> </w:t>
      </w:r>
      <w:hyperlink r:id="rId8" w:tooltip="جمهورية هولندا" w:history="1">
        <w:r w:rsidRPr="009A52BD">
          <w:rPr>
            <w:rStyle w:val="Hyperlink"/>
            <w:rFonts w:ascii="Arial" w:hAnsi="Arial" w:cs="Arial"/>
            <w:b/>
            <w:bCs/>
            <w:color w:val="000000" w:themeColor="text1"/>
            <w:sz w:val="28"/>
            <w:szCs w:val="28"/>
            <w:u w:val="none"/>
            <w:rtl/>
          </w:rPr>
          <w:t>جمهورية هولندا</w:t>
        </w:r>
      </w:hyperlink>
      <w:r w:rsidRPr="009A52BD">
        <w:rPr>
          <w:rStyle w:val="apple-converted-space"/>
          <w:rFonts w:ascii="Arial" w:hAnsi="Arial" w:cs="Arial"/>
          <w:b/>
          <w:bCs/>
          <w:color w:val="000000" w:themeColor="text1"/>
          <w:sz w:val="28"/>
          <w:szCs w:val="28"/>
        </w:rPr>
        <w:t> </w:t>
      </w:r>
      <w:r w:rsidRPr="009A52BD">
        <w:rPr>
          <w:rFonts w:ascii="Arial" w:hAnsi="Arial" w:cs="Arial"/>
          <w:b/>
          <w:bCs/>
          <w:color w:val="000000" w:themeColor="text1"/>
          <w:sz w:val="28"/>
          <w:szCs w:val="28"/>
          <w:rtl/>
        </w:rPr>
        <w:t>على عقد اتفاق مع</w:t>
      </w:r>
      <w:r w:rsidRPr="009A52BD">
        <w:rPr>
          <w:rStyle w:val="apple-converted-space"/>
          <w:rFonts w:ascii="Arial" w:hAnsi="Arial" w:cs="Arial"/>
          <w:b/>
          <w:bCs/>
          <w:color w:val="000000" w:themeColor="text1"/>
          <w:sz w:val="28"/>
          <w:szCs w:val="28"/>
        </w:rPr>
        <w:t> </w:t>
      </w:r>
      <w:hyperlink r:id="rId9" w:tooltip="المغرب" w:history="1">
        <w:r w:rsidRPr="009A52BD">
          <w:rPr>
            <w:rStyle w:val="Hyperlink"/>
            <w:rFonts w:ascii="Arial" w:hAnsi="Arial" w:cs="Arial"/>
            <w:b/>
            <w:bCs/>
            <w:color w:val="000000" w:themeColor="text1"/>
            <w:sz w:val="28"/>
            <w:szCs w:val="28"/>
            <w:u w:val="none"/>
            <w:rtl/>
          </w:rPr>
          <w:t>المغرب</w:t>
        </w:r>
      </w:hyperlink>
      <w:r w:rsidRPr="009A52BD">
        <w:rPr>
          <w:rFonts w:ascii="Arial" w:hAnsi="Arial" w:cs="Arial"/>
          <w:b/>
          <w:bCs/>
          <w:color w:val="000000" w:themeColor="text1"/>
          <w:sz w:val="28"/>
          <w:szCs w:val="28"/>
        </w:rPr>
        <w:t xml:space="preserve">. </w:t>
      </w:r>
      <w:r w:rsidRPr="009A52BD">
        <w:rPr>
          <w:rFonts w:ascii="Arial" w:hAnsi="Arial" w:cs="Arial"/>
          <w:b/>
          <w:bCs/>
          <w:color w:val="000000" w:themeColor="text1"/>
          <w:sz w:val="28"/>
          <w:szCs w:val="28"/>
          <w:rtl/>
        </w:rPr>
        <w:t>في القرن التاسع عشر شهدت هولندا هجرات متفرقة</w:t>
      </w:r>
      <w:r w:rsidRPr="009A52BD">
        <w:rPr>
          <w:rStyle w:val="apple-converted-space"/>
          <w:rFonts w:ascii="Arial" w:hAnsi="Arial" w:cs="Arial"/>
          <w:b/>
          <w:bCs/>
          <w:color w:val="000000" w:themeColor="text1"/>
          <w:sz w:val="28"/>
          <w:szCs w:val="28"/>
        </w:rPr>
        <w:t> </w:t>
      </w:r>
      <w:hyperlink r:id="rId10" w:tooltip="مسلم" w:history="1">
        <w:r w:rsidRPr="009A52BD">
          <w:rPr>
            <w:rStyle w:val="Hyperlink"/>
            <w:rFonts w:ascii="Arial" w:hAnsi="Arial" w:cs="Arial"/>
            <w:b/>
            <w:bCs/>
            <w:color w:val="000000" w:themeColor="text1"/>
            <w:sz w:val="28"/>
            <w:szCs w:val="28"/>
            <w:u w:val="none"/>
            <w:rtl/>
          </w:rPr>
          <w:t>للمسلمين</w:t>
        </w:r>
      </w:hyperlink>
      <w:r w:rsidRPr="009A52BD">
        <w:rPr>
          <w:rStyle w:val="apple-converted-space"/>
          <w:rFonts w:ascii="Arial" w:hAnsi="Arial" w:cs="Arial"/>
          <w:b/>
          <w:bCs/>
          <w:color w:val="000000" w:themeColor="text1"/>
          <w:sz w:val="28"/>
          <w:szCs w:val="28"/>
        </w:rPr>
        <w:t> </w:t>
      </w:r>
      <w:r w:rsidRPr="009A52BD">
        <w:rPr>
          <w:rFonts w:ascii="Arial" w:hAnsi="Arial" w:cs="Arial"/>
          <w:b/>
          <w:bCs/>
          <w:color w:val="000000" w:themeColor="text1"/>
          <w:sz w:val="28"/>
          <w:szCs w:val="28"/>
          <w:rtl/>
        </w:rPr>
        <w:t>من</w:t>
      </w:r>
      <w:r w:rsidRPr="009A52BD">
        <w:rPr>
          <w:rStyle w:val="apple-converted-space"/>
          <w:rFonts w:ascii="Arial" w:hAnsi="Arial" w:cs="Arial"/>
          <w:b/>
          <w:bCs/>
          <w:color w:val="000000" w:themeColor="text1"/>
          <w:sz w:val="28"/>
          <w:szCs w:val="28"/>
        </w:rPr>
        <w:t> </w:t>
      </w:r>
      <w:hyperlink r:id="rId11" w:tooltip="الهند الشرقية الهولندية" w:history="1">
        <w:r w:rsidRPr="009A52BD">
          <w:rPr>
            <w:rStyle w:val="Hyperlink"/>
            <w:rFonts w:ascii="Arial" w:hAnsi="Arial" w:cs="Arial"/>
            <w:b/>
            <w:bCs/>
            <w:color w:val="000000" w:themeColor="text1"/>
            <w:sz w:val="28"/>
            <w:szCs w:val="28"/>
            <w:u w:val="none"/>
            <w:rtl/>
          </w:rPr>
          <w:t>الهند الشرقية الهولندية</w:t>
        </w:r>
      </w:hyperlink>
      <w:r w:rsidRPr="009A52BD">
        <w:rPr>
          <w:rStyle w:val="apple-converted-space"/>
          <w:rFonts w:ascii="Arial" w:hAnsi="Arial" w:cs="Arial"/>
          <w:b/>
          <w:bCs/>
          <w:color w:val="000000" w:themeColor="text1"/>
          <w:sz w:val="28"/>
          <w:szCs w:val="28"/>
        </w:rPr>
        <w:t> </w:t>
      </w:r>
      <w:r w:rsidRPr="009A52BD">
        <w:rPr>
          <w:rFonts w:ascii="Arial" w:hAnsi="Arial" w:cs="Arial"/>
          <w:b/>
          <w:bCs/>
          <w:color w:val="000000" w:themeColor="text1"/>
          <w:sz w:val="28"/>
          <w:szCs w:val="28"/>
          <w:rtl/>
        </w:rPr>
        <w:t>التي كانت مستعمرة لهولندا</w:t>
      </w:r>
      <w:r w:rsidRPr="009A52BD">
        <w:rPr>
          <w:rFonts w:ascii="Arial" w:hAnsi="Arial" w:cs="Arial"/>
          <w:b/>
          <w:bCs/>
          <w:color w:val="000000" w:themeColor="text1"/>
          <w:sz w:val="28"/>
          <w:szCs w:val="28"/>
        </w:rPr>
        <w:t>.</w:t>
      </w:r>
      <w:r w:rsidRPr="009A52BD">
        <w:rPr>
          <w:rStyle w:val="apple-converted-space"/>
          <w:rFonts w:ascii="Arial" w:hAnsi="Arial" w:cs="Arial"/>
          <w:b/>
          <w:bCs/>
          <w:color w:val="000000" w:themeColor="text1"/>
          <w:sz w:val="28"/>
          <w:szCs w:val="28"/>
        </w:rPr>
        <w:t> </w:t>
      </w:r>
      <w:hyperlink r:id="rId12" w:tooltip="النمو الاقتصادي" w:history="1">
        <w:r w:rsidRPr="009A52BD">
          <w:rPr>
            <w:rStyle w:val="Hyperlink"/>
            <w:rFonts w:ascii="Arial" w:hAnsi="Arial" w:cs="Arial"/>
            <w:b/>
            <w:bCs/>
            <w:color w:val="000000" w:themeColor="text1"/>
            <w:sz w:val="28"/>
            <w:szCs w:val="28"/>
            <w:u w:val="none"/>
            <w:rtl/>
          </w:rPr>
          <w:t>النمو الاقتصادي</w:t>
        </w:r>
      </w:hyperlink>
      <w:r w:rsidRPr="009A52BD">
        <w:rPr>
          <w:rStyle w:val="apple-converted-space"/>
          <w:rFonts w:ascii="Arial" w:hAnsi="Arial" w:cs="Arial"/>
          <w:b/>
          <w:bCs/>
          <w:color w:val="000000" w:themeColor="text1"/>
          <w:sz w:val="28"/>
          <w:szCs w:val="28"/>
        </w:rPr>
        <w:t> </w:t>
      </w:r>
      <w:r w:rsidRPr="009A52BD">
        <w:rPr>
          <w:rFonts w:ascii="Arial" w:hAnsi="Arial" w:cs="Arial"/>
          <w:b/>
          <w:bCs/>
          <w:color w:val="000000" w:themeColor="text1"/>
          <w:sz w:val="28"/>
          <w:szCs w:val="28"/>
          <w:rtl/>
        </w:rPr>
        <w:t>بين عامي 1960و 1973 دفع الحكومة الهولندية لتوظيف عدد كبير من العمال المهاجرين، خاصة من</w:t>
      </w:r>
      <w:r w:rsidRPr="009A52BD">
        <w:rPr>
          <w:rStyle w:val="apple-converted-space"/>
          <w:rFonts w:ascii="Arial" w:hAnsi="Arial" w:cs="Arial"/>
          <w:b/>
          <w:bCs/>
          <w:color w:val="000000" w:themeColor="text1"/>
          <w:sz w:val="28"/>
          <w:szCs w:val="28"/>
        </w:rPr>
        <w:t> </w:t>
      </w:r>
      <w:hyperlink r:id="rId13" w:tooltip="تركيا" w:history="1">
        <w:r w:rsidRPr="009A52BD">
          <w:rPr>
            <w:rStyle w:val="Hyperlink"/>
            <w:rFonts w:ascii="Arial" w:hAnsi="Arial" w:cs="Arial"/>
            <w:b/>
            <w:bCs/>
            <w:color w:val="000000" w:themeColor="text1"/>
            <w:sz w:val="28"/>
            <w:szCs w:val="28"/>
            <w:u w:val="none"/>
            <w:rtl/>
          </w:rPr>
          <w:t>تركيا</w:t>
        </w:r>
      </w:hyperlink>
      <w:r w:rsidRPr="009A52BD">
        <w:rPr>
          <w:rStyle w:val="apple-converted-space"/>
          <w:rFonts w:ascii="Arial" w:hAnsi="Arial" w:cs="Arial"/>
          <w:b/>
          <w:bCs/>
          <w:color w:val="000000" w:themeColor="text1"/>
          <w:sz w:val="28"/>
          <w:szCs w:val="28"/>
        </w:rPr>
        <w:t> </w:t>
      </w:r>
      <w:hyperlink r:id="rId14" w:tooltip="المغرب" w:history="1">
        <w:r w:rsidRPr="009A52BD">
          <w:rPr>
            <w:rStyle w:val="Hyperlink"/>
            <w:rFonts w:ascii="Arial" w:hAnsi="Arial" w:cs="Arial"/>
            <w:b/>
            <w:bCs/>
            <w:color w:val="000000" w:themeColor="text1"/>
            <w:sz w:val="28"/>
            <w:szCs w:val="28"/>
            <w:u w:val="none"/>
            <w:rtl/>
          </w:rPr>
          <w:t>والمغرب</w:t>
        </w:r>
      </w:hyperlink>
      <w:r w:rsidRPr="009A52BD">
        <w:rPr>
          <w:rFonts w:ascii="Arial" w:hAnsi="Arial" w:cs="Arial"/>
          <w:b/>
          <w:bCs/>
          <w:color w:val="000000" w:themeColor="text1"/>
          <w:sz w:val="28"/>
          <w:szCs w:val="28"/>
          <w:rtl/>
        </w:rPr>
        <w:t>، واستمرت الهجرات في شكل جمع شمل</w:t>
      </w:r>
      <w:r w:rsidRPr="009A52BD">
        <w:rPr>
          <w:rStyle w:val="apple-converted-space"/>
          <w:rFonts w:ascii="Arial" w:hAnsi="Arial" w:cs="Arial"/>
          <w:b/>
          <w:bCs/>
          <w:color w:val="000000" w:themeColor="text1"/>
          <w:sz w:val="28"/>
          <w:szCs w:val="28"/>
        </w:rPr>
        <w:t> </w:t>
      </w:r>
      <w:hyperlink r:id="rId15" w:tooltip="الأسرة" w:history="1">
        <w:r w:rsidRPr="009A52BD">
          <w:rPr>
            <w:rStyle w:val="Hyperlink"/>
            <w:rFonts w:ascii="Arial" w:hAnsi="Arial" w:cs="Arial"/>
            <w:b/>
            <w:bCs/>
            <w:color w:val="000000" w:themeColor="text1"/>
            <w:sz w:val="28"/>
            <w:szCs w:val="28"/>
            <w:u w:val="none"/>
            <w:rtl/>
          </w:rPr>
          <w:t>الأسرة</w:t>
        </w:r>
      </w:hyperlink>
      <w:r w:rsidRPr="009A52BD">
        <w:rPr>
          <w:rStyle w:val="apple-converted-space"/>
          <w:rFonts w:ascii="Arial" w:hAnsi="Arial" w:cs="Arial"/>
          <w:b/>
          <w:bCs/>
          <w:color w:val="000000" w:themeColor="text1"/>
          <w:sz w:val="28"/>
          <w:szCs w:val="28"/>
        </w:rPr>
        <w:t> </w:t>
      </w:r>
      <w:r w:rsidRPr="009A52BD">
        <w:rPr>
          <w:rFonts w:ascii="Arial" w:hAnsi="Arial" w:cs="Arial"/>
          <w:b/>
          <w:bCs/>
          <w:color w:val="000000" w:themeColor="text1"/>
          <w:sz w:val="28"/>
          <w:szCs w:val="28"/>
          <w:rtl/>
        </w:rPr>
        <w:t>وطالبي</w:t>
      </w:r>
      <w:r w:rsidRPr="009A52BD">
        <w:rPr>
          <w:rStyle w:val="apple-converted-space"/>
          <w:rFonts w:ascii="Arial" w:hAnsi="Arial" w:cs="Arial"/>
          <w:b/>
          <w:bCs/>
          <w:color w:val="000000" w:themeColor="text1"/>
          <w:sz w:val="28"/>
          <w:szCs w:val="28"/>
        </w:rPr>
        <w:t> </w:t>
      </w:r>
      <w:hyperlink r:id="rId16" w:tooltip="اللجوء السياسي" w:history="1">
        <w:r w:rsidRPr="009A52BD">
          <w:rPr>
            <w:rStyle w:val="Hyperlink"/>
            <w:rFonts w:ascii="Arial" w:hAnsi="Arial" w:cs="Arial"/>
            <w:b/>
            <w:bCs/>
            <w:color w:val="000000" w:themeColor="text1"/>
            <w:sz w:val="28"/>
            <w:szCs w:val="28"/>
            <w:u w:val="none"/>
            <w:rtl/>
          </w:rPr>
          <w:t>اللجوء السياسي</w:t>
        </w:r>
      </w:hyperlink>
      <w:r w:rsidRPr="009A52BD">
        <w:rPr>
          <w:rFonts w:ascii="Arial" w:hAnsi="Arial" w:cs="Arial"/>
          <w:b/>
          <w:bCs/>
          <w:color w:val="000000" w:themeColor="text1"/>
          <w:sz w:val="28"/>
          <w:szCs w:val="28"/>
        </w:rPr>
        <w:t>.</w:t>
      </w:r>
    </w:p>
    <w:p w:rsidR="00DF51BE" w:rsidRPr="009A52BD" w:rsidRDefault="00DF51BE" w:rsidP="00DF51BE">
      <w:pPr>
        <w:pStyle w:val="a3"/>
        <w:shd w:val="clear" w:color="auto" w:fill="FFFFFF"/>
        <w:bidi/>
        <w:spacing w:before="120" w:beforeAutospacing="0" w:after="120" w:afterAutospacing="0" w:line="353" w:lineRule="atLeast"/>
        <w:rPr>
          <w:rFonts w:ascii="Arial" w:hAnsi="Arial" w:cs="Arial"/>
          <w:b/>
          <w:bCs/>
          <w:color w:val="000000" w:themeColor="text1"/>
          <w:sz w:val="28"/>
          <w:szCs w:val="28"/>
          <w:rtl/>
        </w:rPr>
      </w:pPr>
      <w:r w:rsidRPr="009A52BD">
        <w:rPr>
          <w:rFonts w:ascii="Arial" w:hAnsi="Arial" w:cs="Arial"/>
          <w:b/>
          <w:bCs/>
          <w:color w:val="000000" w:themeColor="text1"/>
          <w:sz w:val="28"/>
          <w:szCs w:val="28"/>
          <w:rtl/>
        </w:rPr>
        <w:t>إحصائيات عام 2009 تشير إلى استضافة</w:t>
      </w:r>
      <w:r w:rsidRPr="009A52BD">
        <w:rPr>
          <w:rStyle w:val="apple-converted-space"/>
          <w:rFonts w:ascii="Arial" w:hAnsi="Arial" w:cs="Arial"/>
          <w:b/>
          <w:bCs/>
          <w:color w:val="000000" w:themeColor="text1"/>
          <w:sz w:val="28"/>
          <w:szCs w:val="28"/>
        </w:rPr>
        <w:t> </w:t>
      </w:r>
      <w:hyperlink r:id="rId17" w:tooltip="هولندا" w:history="1">
        <w:r w:rsidRPr="009A52BD">
          <w:rPr>
            <w:rStyle w:val="Hyperlink"/>
            <w:rFonts w:ascii="Arial" w:hAnsi="Arial" w:cs="Arial"/>
            <w:b/>
            <w:bCs/>
            <w:color w:val="000000" w:themeColor="text1"/>
            <w:sz w:val="28"/>
            <w:szCs w:val="28"/>
            <w:u w:val="none"/>
            <w:rtl/>
          </w:rPr>
          <w:t>هولندا</w:t>
        </w:r>
      </w:hyperlink>
      <w:r w:rsidRPr="009A52BD">
        <w:rPr>
          <w:rStyle w:val="apple-converted-space"/>
          <w:rFonts w:ascii="Arial" w:hAnsi="Arial" w:cs="Arial"/>
          <w:b/>
          <w:bCs/>
          <w:color w:val="000000" w:themeColor="text1"/>
          <w:sz w:val="28"/>
          <w:szCs w:val="28"/>
        </w:rPr>
        <w:t> </w:t>
      </w:r>
      <w:r w:rsidRPr="009A52BD">
        <w:rPr>
          <w:rFonts w:ascii="Arial" w:hAnsi="Arial" w:cs="Arial"/>
          <w:b/>
          <w:bCs/>
          <w:color w:val="000000" w:themeColor="text1"/>
          <w:sz w:val="28"/>
          <w:szCs w:val="28"/>
          <w:rtl/>
        </w:rPr>
        <w:t>لحوالي 825,000 ألف</w:t>
      </w:r>
      <w:r w:rsidRPr="009A52BD">
        <w:rPr>
          <w:rStyle w:val="apple-converted-space"/>
          <w:rFonts w:ascii="Arial" w:hAnsi="Arial" w:cs="Arial"/>
          <w:b/>
          <w:bCs/>
          <w:color w:val="000000" w:themeColor="text1"/>
          <w:sz w:val="28"/>
          <w:szCs w:val="28"/>
        </w:rPr>
        <w:t> </w:t>
      </w:r>
      <w:hyperlink r:id="rId18" w:tooltip="مسلم" w:history="1">
        <w:r w:rsidRPr="009A52BD">
          <w:rPr>
            <w:rStyle w:val="Hyperlink"/>
            <w:rFonts w:ascii="Arial" w:hAnsi="Arial" w:cs="Arial"/>
            <w:b/>
            <w:bCs/>
            <w:color w:val="000000" w:themeColor="text1"/>
            <w:sz w:val="28"/>
            <w:szCs w:val="28"/>
            <w:u w:val="none"/>
            <w:rtl/>
          </w:rPr>
          <w:t>مسلم</w:t>
        </w:r>
      </w:hyperlink>
      <w:r w:rsidRPr="009A52BD">
        <w:rPr>
          <w:rStyle w:val="apple-converted-space"/>
          <w:rFonts w:ascii="Arial" w:hAnsi="Arial" w:cs="Arial"/>
          <w:b/>
          <w:bCs/>
          <w:color w:val="000000" w:themeColor="text1"/>
          <w:sz w:val="28"/>
          <w:szCs w:val="28"/>
        </w:rPr>
        <w:t> </w:t>
      </w:r>
      <w:r w:rsidRPr="009A52BD">
        <w:rPr>
          <w:rFonts w:ascii="Arial" w:hAnsi="Arial" w:cs="Arial"/>
          <w:b/>
          <w:bCs/>
          <w:color w:val="000000" w:themeColor="text1"/>
          <w:sz w:val="28"/>
          <w:szCs w:val="28"/>
          <w:rtl/>
        </w:rPr>
        <w:t>على أراضيها، منهم حوالي 320 ألف تركي و 260 ألف مغربي.</w:t>
      </w:r>
      <w:r w:rsidRPr="009A52BD">
        <w:rPr>
          <w:rFonts w:ascii="Arial" w:hAnsi="Arial" w:cs="Arial" w:hint="cs"/>
          <w:b/>
          <w:bCs/>
          <w:color w:val="000000" w:themeColor="text1"/>
          <w:sz w:val="28"/>
          <w:szCs w:val="28"/>
          <w:rtl/>
        </w:rPr>
        <w:t>ويتجمع</w:t>
      </w:r>
      <w:r w:rsidRPr="009A52BD">
        <w:rPr>
          <w:rFonts w:ascii="Arial" w:hAnsi="Arial" w:cs="Arial"/>
          <w:b/>
          <w:bCs/>
          <w:color w:val="000000" w:themeColor="text1"/>
          <w:sz w:val="28"/>
          <w:szCs w:val="28"/>
          <w:rtl/>
        </w:rPr>
        <w:t xml:space="preserve"> أغلبهم في المدن الأربع الرئيسية</w:t>
      </w:r>
      <w:r w:rsidRPr="009A52BD">
        <w:rPr>
          <w:rFonts w:ascii="Arial" w:hAnsi="Arial" w:cs="Arial"/>
          <w:b/>
          <w:bCs/>
          <w:color w:val="000000" w:themeColor="text1"/>
          <w:sz w:val="28"/>
          <w:szCs w:val="28"/>
        </w:rPr>
        <w:t xml:space="preserve"> -</w:t>
      </w:r>
      <w:r w:rsidRPr="009A52BD">
        <w:rPr>
          <w:rStyle w:val="apple-converted-space"/>
          <w:rFonts w:ascii="Arial" w:hAnsi="Arial" w:cs="Arial"/>
          <w:b/>
          <w:bCs/>
          <w:color w:val="000000" w:themeColor="text1"/>
          <w:sz w:val="28"/>
          <w:szCs w:val="28"/>
        </w:rPr>
        <w:t> </w:t>
      </w:r>
      <w:hyperlink r:id="rId19" w:tooltip="أمستردام" w:history="1">
        <w:r w:rsidRPr="009A52BD">
          <w:rPr>
            <w:rStyle w:val="Hyperlink"/>
            <w:rFonts w:ascii="Arial" w:hAnsi="Arial" w:cs="Arial"/>
            <w:b/>
            <w:bCs/>
            <w:color w:val="000000" w:themeColor="text1"/>
            <w:sz w:val="28"/>
            <w:szCs w:val="28"/>
            <w:u w:val="none"/>
            <w:rtl/>
          </w:rPr>
          <w:t>أمستردام</w:t>
        </w:r>
      </w:hyperlink>
      <w:r w:rsidRPr="009A52BD">
        <w:rPr>
          <w:rFonts w:ascii="Arial" w:hAnsi="Arial" w:cs="Arial"/>
          <w:b/>
          <w:bCs/>
          <w:color w:val="000000" w:themeColor="text1"/>
          <w:sz w:val="28"/>
          <w:szCs w:val="28"/>
          <w:rtl/>
        </w:rPr>
        <w:t>،</w:t>
      </w:r>
      <w:r w:rsidRPr="009A52BD">
        <w:rPr>
          <w:rStyle w:val="apple-converted-space"/>
          <w:rFonts w:ascii="Arial" w:hAnsi="Arial" w:cs="Arial"/>
          <w:b/>
          <w:bCs/>
          <w:color w:val="000000" w:themeColor="text1"/>
          <w:sz w:val="28"/>
          <w:szCs w:val="28"/>
        </w:rPr>
        <w:t> </w:t>
      </w:r>
      <w:hyperlink r:id="rId20" w:tooltip="روتردام" w:history="1">
        <w:r w:rsidRPr="009A52BD">
          <w:rPr>
            <w:rStyle w:val="Hyperlink"/>
            <w:rFonts w:ascii="Arial" w:hAnsi="Arial" w:cs="Arial"/>
            <w:b/>
            <w:bCs/>
            <w:color w:val="000000" w:themeColor="text1"/>
            <w:sz w:val="28"/>
            <w:szCs w:val="28"/>
            <w:u w:val="none"/>
            <w:rtl/>
          </w:rPr>
          <w:t>روتردام</w:t>
        </w:r>
      </w:hyperlink>
      <w:r w:rsidRPr="009A52BD">
        <w:rPr>
          <w:rFonts w:ascii="Arial" w:hAnsi="Arial" w:cs="Arial"/>
          <w:b/>
          <w:bCs/>
          <w:color w:val="000000" w:themeColor="text1"/>
          <w:sz w:val="28"/>
          <w:szCs w:val="28"/>
          <w:rtl/>
        </w:rPr>
        <w:t>،</w:t>
      </w:r>
      <w:r w:rsidRPr="009A52BD">
        <w:rPr>
          <w:rStyle w:val="apple-converted-space"/>
          <w:rFonts w:ascii="Arial" w:hAnsi="Arial" w:cs="Arial"/>
          <w:b/>
          <w:bCs/>
          <w:color w:val="000000" w:themeColor="text1"/>
          <w:sz w:val="28"/>
          <w:szCs w:val="28"/>
        </w:rPr>
        <w:t> </w:t>
      </w:r>
      <w:hyperlink r:id="rId21" w:tooltip="لاهاي" w:history="1">
        <w:r w:rsidRPr="009A52BD">
          <w:rPr>
            <w:rStyle w:val="Hyperlink"/>
            <w:rFonts w:ascii="Arial" w:hAnsi="Arial" w:cs="Arial"/>
            <w:b/>
            <w:bCs/>
            <w:color w:val="000000" w:themeColor="text1"/>
            <w:sz w:val="28"/>
            <w:szCs w:val="28"/>
            <w:u w:val="none"/>
            <w:rtl/>
          </w:rPr>
          <w:t>لاهاي</w:t>
        </w:r>
      </w:hyperlink>
      <w:r w:rsidRPr="009A52BD">
        <w:rPr>
          <w:rFonts w:ascii="Arial" w:hAnsi="Arial" w:cs="Arial"/>
          <w:b/>
          <w:bCs/>
          <w:color w:val="000000" w:themeColor="text1"/>
          <w:sz w:val="28"/>
          <w:szCs w:val="28"/>
          <w:rtl/>
        </w:rPr>
        <w:t>،</w:t>
      </w:r>
      <w:r w:rsidRPr="009A52BD">
        <w:rPr>
          <w:rStyle w:val="apple-converted-space"/>
          <w:rFonts w:ascii="Arial" w:hAnsi="Arial" w:cs="Arial"/>
          <w:b/>
          <w:bCs/>
          <w:color w:val="000000" w:themeColor="text1"/>
          <w:sz w:val="28"/>
          <w:szCs w:val="28"/>
        </w:rPr>
        <w:t> </w:t>
      </w:r>
      <w:hyperlink r:id="rId22" w:tooltip="أوترخت" w:history="1">
        <w:r w:rsidRPr="009A52BD">
          <w:rPr>
            <w:rStyle w:val="Hyperlink"/>
            <w:rFonts w:ascii="Arial" w:hAnsi="Arial" w:cs="Arial"/>
            <w:b/>
            <w:bCs/>
            <w:color w:val="000000" w:themeColor="text1"/>
            <w:sz w:val="28"/>
            <w:szCs w:val="28"/>
            <w:u w:val="none"/>
            <w:rtl/>
          </w:rPr>
          <w:t>أوترخت</w:t>
        </w:r>
      </w:hyperlink>
      <w:r w:rsidRPr="009A52BD">
        <w:rPr>
          <w:rFonts w:ascii="Arial" w:hAnsi="Arial" w:cs="Arial"/>
          <w:b/>
          <w:bCs/>
          <w:color w:val="000000" w:themeColor="text1"/>
          <w:sz w:val="28"/>
          <w:szCs w:val="28"/>
        </w:rPr>
        <w:t>.</w:t>
      </w:r>
      <w:r w:rsidRPr="009A52BD">
        <w:rPr>
          <w:rFonts w:ascii="Arial" w:hAnsi="Arial" w:cs="Arial" w:hint="cs"/>
          <w:b/>
          <w:bCs/>
          <w:color w:val="000000" w:themeColor="text1"/>
          <w:sz w:val="28"/>
          <w:szCs w:val="28"/>
          <w:rtl/>
        </w:rPr>
        <w:t xml:space="preserve"> ولا يجد الهولنديون حرجا من الذين يعتنقون الاسلام من ابنائهم كما لايضايقون المسلمين وانما يسمحون لهم بتدريس ابنائهم المنتسبين الى المدارس الرسمية الاسلام او نقلهم الى المراكز والجمعيات الاسلامية </w:t>
      </w:r>
    </w:p>
    <w:p w:rsidR="00DF51BE" w:rsidRPr="009A52BD" w:rsidRDefault="00DF51BE" w:rsidP="00DF51BE">
      <w:pPr>
        <w:pStyle w:val="a3"/>
        <w:shd w:val="clear" w:color="auto" w:fill="FFFFFF"/>
        <w:bidi/>
        <w:spacing w:before="120" w:beforeAutospacing="0" w:after="120" w:afterAutospacing="0" w:line="353" w:lineRule="atLeast"/>
        <w:rPr>
          <w:rFonts w:ascii="Arial" w:hAnsi="Arial" w:cs="Arial"/>
          <w:b/>
          <w:bCs/>
          <w:color w:val="000000" w:themeColor="text1"/>
          <w:sz w:val="28"/>
          <w:szCs w:val="28"/>
          <w:rtl/>
        </w:rPr>
      </w:pPr>
      <w:r w:rsidRPr="009A52BD">
        <w:rPr>
          <w:rFonts w:ascii="Arial" w:hAnsi="Arial" w:cs="Arial" w:hint="cs"/>
          <w:b/>
          <w:bCs/>
          <w:color w:val="000000" w:themeColor="text1"/>
          <w:sz w:val="28"/>
          <w:szCs w:val="28"/>
          <w:rtl/>
        </w:rPr>
        <w:t>المنظمات والهيئات الاسلامية</w:t>
      </w:r>
    </w:p>
    <w:p w:rsidR="00DF51BE" w:rsidRPr="009A52BD" w:rsidRDefault="00DF51BE" w:rsidP="00DF51BE">
      <w:pPr>
        <w:pStyle w:val="a3"/>
        <w:shd w:val="clear" w:color="auto" w:fill="FFFFFF"/>
        <w:bidi/>
        <w:spacing w:before="120" w:beforeAutospacing="0" w:after="120" w:afterAutospacing="0" w:line="353" w:lineRule="atLeast"/>
        <w:rPr>
          <w:rFonts w:ascii="Arial" w:hAnsi="Arial" w:cs="Arial"/>
          <w:b/>
          <w:bCs/>
          <w:color w:val="000000" w:themeColor="text1"/>
          <w:sz w:val="28"/>
          <w:szCs w:val="28"/>
          <w:rtl/>
        </w:rPr>
      </w:pPr>
      <w:r w:rsidRPr="009A52BD">
        <w:rPr>
          <w:rFonts w:ascii="Arial" w:hAnsi="Arial" w:cs="Arial" w:hint="cs"/>
          <w:b/>
          <w:bCs/>
          <w:color w:val="000000" w:themeColor="text1"/>
          <w:sz w:val="28"/>
          <w:szCs w:val="28"/>
          <w:rtl/>
        </w:rPr>
        <w:t>منذ ان زاد عدد المسلمين بدؤوا ينظمون انفسهم واكثر هذه المنظمات انما قامت على اساس اللغة واهم هذه المنظمات</w:t>
      </w:r>
    </w:p>
    <w:p w:rsidR="00DF51BE" w:rsidRPr="009A52BD" w:rsidRDefault="00DF51BE" w:rsidP="00DF51BE">
      <w:pPr>
        <w:pStyle w:val="a3"/>
        <w:shd w:val="clear" w:color="auto" w:fill="FFFFFF"/>
        <w:bidi/>
        <w:spacing w:before="120" w:beforeAutospacing="0" w:after="120" w:afterAutospacing="0" w:line="353" w:lineRule="atLeast"/>
        <w:rPr>
          <w:rFonts w:ascii="Arial" w:hAnsi="Arial" w:cs="Arial"/>
          <w:b/>
          <w:bCs/>
          <w:color w:val="000000" w:themeColor="text1"/>
          <w:sz w:val="28"/>
          <w:szCs w:val="28"/>
          <w:rtl/>
        </w:rPr>
      </w:pPr>
      <w:r w:rsidRPr="009A52BD">
        <w:rPr>
          <w:rFonts w:ascii="Arial" w:hAnsi="Arial" w:cs="Arial" w:hint="cs"/>
          <w:b/>
          <w:bCs/>
          <w:color w:val="000000" w:themeColor="text1"/>
          <w:sz w:val="28"/>
          <w:szCs w:val="28"/>
          <w:rtl/>
        </w:rPr>
        <w:t xml:space="preserve">1 </w:t>
      </w:r>
      <w:r w:rsidRPr="009A52BD">
        <w:rPr>
          <w:rFonts w:ascii="Arial" w:hAnsi="Arial" w:cs="Arial"/>
          <w:b/>
          <w:bCs/>
          <w:color w:val="000000" w:themeColor="text1"/>
          <w:sz w:val="28"/>
          <w:szCs w:val="28"/>
          <w:rtl/>
        </w:rPr>
        <w:t>–</w:t>
      </w:r>
      <w:r w:rsidRPr="009A52BD">
        <w:rPr>
          <w:rFonts w:ascii="Arial" w:hAnsi="Arial" w:cs="Arial" w:hint="cs"/>
          <w:b/>
          <w:bCs/>
          <w:color w:val="000000" w:themeColor="text1"/>
          <w:sz w:val="28"/>
          <w:szCs w:val="28"/>
          <w:rtl/>
        </w:rPr>
        <w:t xml:space="preserve"> مؤسسة الاسلام بهولندا وتاسست عام 1389 وتضم ابناء الجالية الاندونيسية والهولندية والانكليزية ومقرها في لا هاى ولها فروع في بعض المدن الاخرى مثل روتردام</w:t>
      </w:r>
    </w:p>
    <w:p w:rsidR="00DF51BE" w:rsidRPr="009A52BD" w:rsidRDefault="00DF51BE" w:rsidP="00DF51BE">
      <w:pPr>
        <w:pStyle w:val="a3"/>
        <w:shd w:val="clear" w:color="auto" w:fill="FFFFFF"/>
        <w:bidi/>
        <w:spacing w:before="120" w:beforeAutospacing="0" w:after="120" w:afterAutospacing="0" w:line="353" w:lineRule="atLeast"/>
        <w:rPr>
          <w:rFonts w:ascii="Arial" w:hAnsi="Arial" w:cs="Arial"/>
          <w:b/>
          <w:bCs/>
          <w:color w:val="000000" w:themeColor="text1"/>
          <w:sz w:val="28"/>
          <w:szCs w:val="28"/>
          <w:rtl/>
        </w:rPr>
      </w:pPr>
      <w:r w:rsidRPr="009A52BD">
        <w:rPr>
          <w:rFonts w:ascii="Arial" w:hAnsi="Arial" w:cs="Arial" w:hint="cs"/>
          <w:b/>
          <w:bCs/>
          <w:color w:val="000000" w:themeColor="text1"/>
          <w:sz w:val="28"/>
          <w:szCs w:val="28"/>
          <w:rtl/>
        </w:rPr>
        <w:t xml:space="preserve">2 </w:t>
      </w:r>
      <w:r w:rsidRPr="009A52BD">
        <w:rPr>
          <w:rFonts w:ascii="Arial" w:hAnsi="Arial" w:cs="Arial"/>
          <w:b/>
          <w:bCs/>
          <w:color w:val="000000" w:themeColor="text1"/>
          <w:sz w:val="28"/>
          <w:szCs w:val="28"/>
          <w:rtl/>
        </w:rPr>
        <w:t>–</w:t>
      </w:r>
      <w:r w:rsidRPr="009A52BD">
        <w:rPr>
          <w:rFonts w:ascii="Arial" w:hAnsi="Arial" w:cs="Arial" w:hint="cs"/>
          <w:b/>
          <w:bCs/>
          <w:color w:val="000000" w:themeColor="text1"/>
          <w:sz w:val="28"/>
          <w:szCs w:val="28"/>
          <w:rtl/>
        </w:rPr>
        <w:t xml:space="preserve"> اتحاد المسلمين في هولندا : ويضم اكثر ابناء الجالية التركية ومقر الاتحاد مديمة ( أوترخت )وله فروع في عدد من المدن الاخرى وفى المقر الرئيسى مسجد ومدرسة للاطفال</w:t>
      </w:r>
    </w:p>
    <w:p w:rsidR="00DF51BE" w:rsidRPr="009A52BD" w:rsidRDefault="00DF51BE" w:rsidP="00DF51BE">
      <w:pPr>
        <w:pStyle w:val="a3"/>
        <w:shd w:val="clear" w:color="auto" w:fill="FFFFFF"/>
        <w:bidi/>
        <w:spacing w:before="120" w:beforeAutospacing="0" w:after="120" w:afterAutospacing="0" w:line="353" w:lineRule="atLeast"/>
        <w:rPr>
          <w:rFonts w:ascii="Arial" w:hAnsi="Arial" w:cs="Arial"/>
          <w:b/>
          <w:bCs/>
          <w:color w:val="000000" w:themeColor="text1"/>
          <w:sz w:val="28"/>
          <w:szCs w:val="28"/>
          <w:rtl/>
        </w:rPr>
      </w:pPr>
      <w:r w:rsidRPr="009A52BD">
        <w:rPr>
          <w:rFonts w:ascii="Arial" w:hAnsi="Arial" w:cs="Arial" w:hint="cs"/>
          <w:b/>
          <w:bCs/>
          <w:color w:val="000000" w:themeColor="text1"/>
          <w:sz w:val="28"/>
          <w:szCs w:val="28"/>
          <w:rtl/>
        </w:rPr>
        <w:lastRenderedPageBreak/>
        <w:t xml:space="preserve">3 </w:t>
      </w:r>
      <w:r w:rsidRPr="009A52BD">
        <w:rPr>
          <w:rFonts w:ascii="Arial" w:hAnsi="Arial" w:cs="Arial"/>
          <w:b/>
          <w:bCs/>
          <w:color w:val="000000" w:themeColor="text1"/>
          <w:sz w:val="28"/>
          <w:szCs w:val="28"/>
          <w:rtl/>
        </w:rPr>
        <w:t>–</w:t>
      </w:r>
      <w:r w:rsidRPr="009A52BD">
        <w:rPr>
          <w:rFonts w:ascii="Arial" w:hAnsi="Arial" w:cs="Arial" w:hint="cs"/>
          <w:b/>
          <w:bCs/>
          <w:color w:val="000000" w:themeColor="text1"/>
          <w:sz w:val="28"/>
          <w:szCs w:val="28"/>
          <w:rtl/>
        </w:rPr>
        <w:t xml:space="preserve"> اتحاد الجمعيات الاسلامية : ويضم عدة فروع لابناء المسلمين الهنود الذى هاجر اكثرهم من سورينام ويتكلمون الاوردية وقد تاسس هذا الاتحاد 1389</w:t>
      </w:r>
    </w:p>
    <w:p w:rsidR="00DF51BE" w:rsidRPr="009A52BD" w:rsidRDefault="00F429A9" w:rsidP="00DF51BE">
      <w:pPr>
        <w:pStyle w:val="a3"/>
        <w:shd w:val="clear" w:color="auto" w:fill="FFFFFF"/>
        <w:bidi/>
        <w:spacing w:before="120" w:beforeAutospacing="0" w:after="120" w:afterAutospacing="0" w:line="353" w:lineRule="atLeast"/>
        <w:rPr>
          <w:rFonts w:ascii="Arial" w:hAnsi="Arial" w:cs="Arial"/>
          <w:b/>
          <w:bCs/>
          <w:color w:val="000000" w:themeColor="text1"/>
          <w:sz w:val="28"/>
          <w:szCs w:val="28"/>
          <w:rtl/>
        </w:rPr>
      </w:pPr>
      <w:r w:rsidRPr="009A52BD">
        <w:rPr>
          <w:rFonts w:ascii="Arial" w:hAnsi="Arial" w:cs="Arial" w:hint="cs"/>
          <w:b/>
          <w:bCs/>
          <w:color w:val="000000" w:themeColor="text1"/>
          <w:sz w:val="28"/>
          <w:szCs w:val="28"/>
          <w:rtl/>
        </w:rPr>
        <w:t xml:space="preserve">4 </w:t>
      </w:r>
      <w:r w:rsidRPr="009A52BD">
        <w:rPr>
          <w:rFonts w:ascii="Arial" w:hAnsi="Arial" w:cs="Arial"/>
          <w:b/>
          <w:bCs/>
          <w:color w:val="000000" w:themeColor="text1"/>
          <w:sz w:val="28"/>
          <w:szCs w:val="28"/>
          <w:rtl/>
        </w:rPr>
        <w:t>–</w:t>
      </w:r>
      <w:r w:rsidRPr="009A52BD">
        <w:rPr>
          <w:rFonts w:ascii="Arial" w:hAnsi="Arial" w:cs="Arial" w:hint="cs"/>
          <w:b/>
          <w:bCs/>
          <w:color w:val="000000" w:themeColor="text1"/>
          <w:sz w:val="28"/>
          <w:szCs w:val="28"/>
          <w:rtl/>
        </w:rPr>
        <w:t xml:space="preserve"> اتحاد الجمعيات الاسلامية في هولندا : ويضم مختلف الجمعيات الاسلامية وقد تأسس عام 1394 وعمل هذا الاتحاد على شراء كنيسة بروتستانية في  ( أوترخت ) وتحويلها الى مسجد بعد موافقة الحكومة وابناء الحى ويعمل ايضا بمساعدة سفارات بعض الدول الاسلامية على بناء مسجد ومركز اسلامى في مدينة امستردام ويشرف على كثير من المصليات في المدن الكبرى وكذلك بنى الاتراك عام 1395 مسجدا في مدينة ( ألميلو )</w:t>
      </w:r>
    </w:p>
    <w:p w:rsidR="00F429A9" w:rsidRPr="009A52BD" w:rsidRDefault="00F429A9" w:rsidP="00F429A9">
      <w:pPr>
        <w:pStyle w:val="a3"/>
        <w:shd w:val="clear" w:color="auto" w:fill="FFFFFF"/>
        <w:bidi/>
        <w:spacing w:before="120" w:beforeAutospacing="0" w:after="120" w:afterAutospacing="0" w:line="353" w:lineRule="atLeast"/>
        <w:rPr>
          <w:rFonts w:ascii="Arial" w:hAnsi="Arial" w:cs="Arial"/>
          <w:b/>
          <w:bCs/>
          <w:color w:val="000000" w:themeColor="text1"/>
          <w:sz w:val="28"/>
          <w:szCs w:val="28"/>
          <w:rtl/>
        </w:rPr>
      </w:pPr>
      <w:r w:rsidRPr="009A52BD">
        <w:rPr>
          <w:rFonts w:ascii="Arial" w:hAnsi="Arial" w:cs="Arial" w:hint="cs"/>
          <w:b/>
          <w:bCs/>
          <w:color w:val="000000" w:themeColor="text1"/>
          <w:sz w:val="28"/>
          <w:szCs w:val="28"/>
          <w:rtl/>
        </w:rPr>
        <w:t xml:space="preserve">ويوجد في جامعة  ( ليدن ) مركز للدراسات العربية والاسلامية </w:t>
      </w:r>
    </w:p>
    <w:p w:rsidR="00F429A9" w:rsidRPr="009A52BD" w:rsidRDefault="00F429A9" w:rsidP="00F429A9">
      <w:pPr>
        <w:pStyle w:val="a3"/>
        <w:shd w:val="clear" w:color="auto" w:fill="FFFFFF"/>
        <w:bidi/>
        <w:spacing w:before="120" w:beforeAutospacing="0" w:after="120" w:afterAutospacing="0" w:line="353" w:lineRule="atLeast"/>
        <w:rPr>
          <w:rFonts w:ascii="Arial" w:hAnsi="Arial" w:cs="Arial"/>
          <w:b/>
          <w:bCs/>
          <w:color w:val="000000" w:themeColor="text1"/>
          <w:sz w:val="28"/>
          <w:szCs w:val="28"/>
          <w:rtl/>
        </w:rPr>
      </w:pPr>
      <w:r w:rsidRPr="009A52BD">
        <w:rPr>
          <w:rFonts w:ascii="Arial" w:hAnsi="Arial" w:cs="Arial" w:hint="cs"/>
          <w:b/>
          <w:bCs/>
          <w:color w:val="000000" w:themeColor="text1"/>
          <w:sz w:val="28"/>
          <w:szCs w:val="28"/>
          <w:rtl/>
        </w:rPr>
        <w:t xml:space="preserve">وللمسلمين مسالخ لبيع اللحوم وذبحها على الطريقة الشرغية الاسلامية </w:t>
      </w:r>
    </w:p>
    <w:p w:rsidR="00F429A9" w:rsidRPr="009A52BD" w:rsidRDefault="00F429A9" w:rsidP="00F429A9">
      <w:pPr>
        <w:pStyle w:val="a3"/>
        <w:shd w:val="clear" w:color="auto" w:fill="FFFFFF"/>
        <w:bidi/>
        <w:spacing w:before="120" w:beforeAutospacing="0" w:after="120" w:afterAutospacing="0" w:line="353" w:lineRule="atLeast"/>
        <w:rPr>
          <w:rFonts w:ascii="Arial" w:hAnsi="Arial" w:cs="Arial"/>
          <w:b/>
          <w:bCs/>
          <w:color w:val="000000" w:themeColor="text1"/>
          <w:sz w:val="28"/>
          <w:szCs w:val="28"/>
          <w:rtl/>
        </w:rPr>
      </w:pPr>
      <w:r w:rsidRPr="009A52BD">
        <w:rPr>
          <w:rFonts w:ascii="Arial" w:hAnsi="Arial" w:cs="Arial" w:hint="cs"/>
          <w:b/>
          <w:bCs/>
          <w:color w:val="000000" w:themeColor="text1"/>
          <w:sz w:val="28"/>
          <w:szCs w:val="28"/>
          <w:rtl/>
        </w:rPr>
        <w:t>وللمسلمين عدد من المقابر في مدن لاهاى أوترخت آرنسم</w:t>
      </w:r>
    </w:p>
    <w:p w:rsidR="00F429A9" w:rsidRPr="009A52BD" w:rsidRDefault="00F429A9" w:rsidP="00F429A9">
      <w:pPr>
        <w:pStyle w:val="a3"/>
        <w:shd w:val="clear" w:color="auto" w:fill="FFFFFF"/>
        <w:bidi/>
        <w:spacing w:before="120" w:beforeAutospacing="0" w:after="120" w:afterAutospacing="0" w:line="353" w:lineRule="atLeast"/>
        <w:rPr>
          <w:rFonts w:ascii="Arial" w:hAnsi="Arial" w:cs="Arial"/>
          <w:b/>
          <w:bCs/>
          <w:color w:val="000000" w:themeColor="text1"/>
          <w:sz w:val="28"/>
          <w:szCs w:val="28"/>
          <w:rtl/>
        </w:rPr>
      </w:pPr>
      <w:r w:rsidRPr="009A52BD">
        <w:rPr>
          <w:rFonts w:ascii="Arial" w:hAnsi="Arial" w:cs="Arial" w:hint="cs"/>
          <w:b/>
          <w:bCs/>
          <w:color w:val="000000" w:themeColor="text1"/>
          <w:sz w:val="28"/>
          <w:szCs w:val="28"/>
          <w:rtl/>
        </w:rPr>
        <w:t>وتضايق المسلمين فرقة القديانية التى لها مقر ومعبد في لاهاى ويشرف على المعبد هنود حصلوا على الجنسية الهولندية وقد ترجم</w:t>
      </w:r>
      <w:r w:rsidR="00D63CB2" w:rsidRPr="009A52BD">
        <w:rPr>
          <w:rFonts w:ascii="Arial" w:hAnsi="Arial" w:cs="Arial" w:hint="cs"/>
          <w:b/>
          <w:bCs/>
          <w:color w:val="000000" w:themeColor="text1"/>
          <w:sz w:val="28"/>
          <w:szCs w:val="28"/>
          <w:rtl/>
        </w:rPr>
        <w:t>وا معانى القرآن الكريم بشكل يسىء الى الاسلام هذا بالاضافة الى اليهود الذين يسيطرون على الصحافة ولهم دور كبير في التجارة والصناعة</w:t>
      </w:r>
    </w:p>
    <w:p w:rsidR="00D63CB2" w:rsidRPr="009A52BD" w:rsidRDefault="00D63CB2" w:rsidP="00D63CB2">
      <w:pPr>
        <w:pStyle w:val="a3"/>
        <w:shd w:val="clear" w:color="auto" w:fill="FFFFFF"/>
        <w:bidi/>
        <w:spacing w:before="120" w:beforeAutospacing="0" w:after="120" w:afterAutospacing="0" w:line="353" w:lineRule="atLeast"/>
        <w:rPr>
          <w:rFonts w:ascii="Arial" w:hAnsi="Arial" w:cs="Arial"/>
          <w:b/>
          <w:bCs/>
          <w:color w:val="000000" w:themeColor="text1"/>
          <w:sz w:val="28"/>
          <w:szCs w:val="28"/>
          <w:rtl/>
        </w:rPr>
      </w:pPr>
      <w:r w:rsidRPr="009A52BD">
        <w:rPr>
          <w:rFonts w:ascii="Arial" w:hAnsi="Arial" w:cs="Arial" w:hint="cs"/>
          <w:b/>
          <w:bCs/>
          <w:color w:val="000000" w:themeColor="text1"/>
          <w:sz w:val="28"/>
          <w:szCs w:val="28"/>
          <w:rtl/>
        </w:rPr>
        <w:t xml:space="preserve">5 </w:t>
      </w:r>
      <w:r w:rsidRPr="009A52BD">
        <w:rPr>
          <w:rFonts w:ascii="Arial" w:hAnsi="Arial" w:cs="Arial"/>
          <w:b/>
          <w:bCs/>
          <w:color w:val="000000" w:themeColor="text1"/>
          <w:sz w:val="28"/>
          <w:szCs w:val="28"/>
          <w:rtl/>
        </w:rPr>
        <w:t>–</w:t>
      </w:r>
      <w:r w:rsidRPr="009A52BD">
        <w:rPr>
          <w:rFonts w:ascii="Arial" w:hAnsi="Arial" w:cs="Arial" w:hint="cs"/>
          <w:b/>
          <w:bCs/>
          <w:color w:val="000000" w:themeColor="text1"/>
          <w:sz w:val="28"/>
          <w:szCs w:val="28"/>
          <w:rtl/>
        </w:rPr>
        <w:t xml:space="preserve"> المركز الثقافى الاسلامى في جنوب هولندا :</w:t>
      </w:r>
    </w:p>
    <w:p w:rsidR="00D63CB2" w:rsidRPr="009A52BD" w:rsidRDefault="00D63CB2" w:rsidP="00D63CB2">
      <w:pPr>
        <w:pStyle w:val="a3"/>
        <w:shd w:val="clear" w:color="auto" w:fill="FFFFFF"/>
        <w:bidi/>
        <w:spacing w:before="120" w:beforeAutospacing="0" w:after="120" w:afterAutospacing="0" w:line="353" w:lineRule="atLeast"/>
        <w:rPr>
          <w:rFonts w:ascii="Arial" w:hAnsi="Arial" w:cs="Arial"/>
          <w:b/>
          <w:bCs/>
          <w:color w:val="000000" w:themeColor="text1"/>
          <w:sz w:val="28"/>
          <w:szCs w:val="28"/>
          <w:rtl/>
        </w:rPr>
      </w:pPr>
      <w:r w:rsidRPr="009A52BD">
        <w:rPr>
          <w:rFonts w:cs="Traditional Arabic" w:hint="cs"/>
          <w:b/>
          <w:bCs/>
          <w:color w:val="000000" w:themeColor="text1"/>
          <w:sz w:val="28"/>
          <w:szCs w:val="28"/>
          <w:shd w:val="clear" w:color="auto" w:fill="FFFFFF"/>
          <w:rtl/>
        </w:rPr>
        <w:t>أنشطة وخدمات</w:t>
      </w:r>
      <w:r w:rsidRPr="009A52BD">
        <w:rPr>
          <w:rFonts w:cs="Traditional Arabic" w:hint="cs"/>
          <w:b/>
          <w:bCs/>
          <w:color w:val="000000" w:themeColor="text1"/>
          <w:sz w:val="28"/>
          <w:szCs w:val="28"/>
          <w:shd w:val="clear" w:color="auto" w:fill="FFFFFF"/>
        </w:rPr>
        <w:t>:</w:t>
      </w:r>
      <w:r w:rsidRPr="009A52BD">
        <w:rPr>
          <w:rFonts w:cs="Traditional Arabic" w:hint="cs"/>
          <w:b/>
          <w:bCs/>
          <w:color w:val="000000" w:themeColor="text1"/>
          <w:sz w:val="28"/>
          <w:szCs w:val="28"/>
        </w:rPr>
        <w:br/>
      </w:r>
      <w:r w:rsidRPr="009A52BD">
        <w:rPr>
          <w:rFonts w:cs="Traditional Arabic" w:hint="cs"/>
          <w:b/>
          <w:bCs/>
          <w:color w:val="000000" w:themeColor="text1"/>
          <w:sz w:val="28"/>
          <w:szCs w:val="28"/>
        </w:rPr>
        <w:br/>
      </w:r>
      <w:r w:rsidRPr="009A52BD">
        <w:rPr>
          <w:rFonts w:cs="Traditional Arabic" w:hint="cs"/>
          <w:b/>
          <w:bCs/>
          <w:color w:val="000000" w:themeColor="text1"/>
          <w:sz w:val="28"/>
          <w:szCs w:val="28"/>
          <w:shd w:val="clear" w:color="auto" w:fill="FFFFFF"/>
        </w:rPr>
        <w:t xml:space="preserve">1- </w:t>
      </w:r>
      <w:r w:rsidRPr="009A52BD">
        <w:rPr>
          <w:rFonts w:cs="Traditional Arabic" w:hint="cs"/>
          <w:b/>
          <w:bCs/>
          <w:color w:val="000000" w:themeColor="text1"/>
          <w:sz w:val="28"/>
          <w:szCs w:val="28"/>
          <w:shd w:val="clear" w:color="auto" w:fill="FFFFFF"/>
          <w:rtl/>
        </w:rPr>
        <w:t>إعداد مواقيت الصلاة وإعلانها وتوزيعها وتوزيع المصحف الشريف</w:t>
      </w:r>
      <w:r w:rsidRPr="009A52BD">
        <w:rPr>
          <w:rFonts w:cs="Traditional Arabic" w:hint="cs"/>
          <w:b/>
          <w:bCs/>
          <w:color w:val="000000" w:themeColor="text1"/>
          <w:sz w:val="28"/>
          <w:szCs w:val="28"/>
          <w:shd w:val="clear" w:color="auto" w:fill="FFFFFF"/>
        </w:rPr>
        <w:t>.</w:t>
      </w:r>
      <w:r w:rsidRPr="009A52BD">
        <w:rPr>
          <w:rFonts w:cs="Traditional Arabic" w:hint="cs"/>
          <w:b/>
          <w:bCs/>
          <w:color w:val="000000" w:themeColor="text1"/>
          <w:sz w:val="28"/>
          <w:szCs w:val="28"/>
        </w:rPr>
        <w:br/>
      </w:r>
      <w:r w:rsidRPr="009A52BD">
        <w:rPr>
          <w:rFonts w:cs="Traditional Arabic" w:hint="cs"/>
          <w:b/>
          <w:bCs/>
          <w:color w:val="000000" w:themeColor="text1"/>
          <w:sz w:val="28"/>
          <w:szCs w:val="28"/>
          <w:shd w:val="clear" w:color="auto" w:fill="FFFFFF"/>
        </w:rPr>
        <w:t xml:space="preserve">2- </w:t>
      </w:r>
      <w:r w:rsidRPr="009A52BD">
        <w:rPr>
          <w:rFonts w:cs="Traditional Arabic" w:hint="cs"/>
          <w:b/>
          <w:bCs/>
          <w:color w:val="000000" w:themeColor="text1"/>
          <w:sz w:val="28"/>
          <w:szCs w:val="28"/>
          <w:shd w:val="clear" w:color="auto" w:fill="FFFFFF"/>
          <w:rtl/>
        </w:rPr>
        <w:t>دروس دينية يومية وإسبوعية ورمضانية</w:t>
      </w:r>
      <w:r w:rsidRPr="009A52BD">
        <w:rPr>
          <w:rFonts w:cs="Traditional Arabic" w:hint="cs"/>
          <w:b/>
          <w:bCs/>
          <w:color w:val="000000" w:themeColor="text1"/>
          <w:sz w:val="28"/>
          <w:szCs w:val="28"/>
          <w:shd w:val="clear" w:color="auto" w:fill="FFFFFF"/>
        </w:rPr>
        <w:t>.</w:t>
      </w:r>
      <w:r w:rsidRPr="009A52BD">
        <w:rPr>
          <w:rFonts w:cs="Traditional Arabic" w:hint="cs"/>
          <w:b/>
          <w:bCs/>
          <w:color w:val="000000" w:themeColor="text1"/>
          <w:sz w:val="28"/>
          <w:szCs w:val="28"/>
        </w:rPr>
        <w:br/>
      </w:r>
      <w:r w:rsidRPr="009A52BD">
        <w:rPr>
          <w:rFonts w:cs="Traditional Arabic" w:hint="cs"/>
          <w:b/>
          <w:bCs/>
          <w:color w:val="000000" w:themeColor="text1"/>
          <w:sz w:val="28"/>
          <w:szCs w:val="28"/>
          <w:shd w:val="clear" w:color="auto" w:fill="FFFFFF"/>
        </w:rPr>
        <w:t xml:space="preserve">3- </w:t>
      </w:r>
      <w:r w:rsidRPr="009A52BD">
        <w:rPr>
          <w:rFonts w:cs="Traditional Arabic" w:hint="cs"/>
          <w:b/>
          <w:bCs/>
          <w:color w:val="000000" w:themeColor="text1"/>
          <w:sz w:val="28"/>
          <w:szCs w:val="28"/>
          <w:shd w:val="clear" w:color="auto" w:fill="FFFFFF"/>
          <w:rtl/>
        </w:rPr>
        <w:t>عقود الزواج والطلاق وإشهار الإسلام</w:t>
      </w:r>
      <w:r w:rsidRPr="009A52BD">
        <w:rPr>
          <w:rFonts w:cs="Traditional Arabic" w:hint="cs"/>
          <w:b/>
          <w:bCs/>
          <w:color w:val="000000" w:themeColor="text1"/>
          <w:sz w:val="28"/>
          <w:szCs w:val="28"/>
          <w:shd w:val="clear" w:color="auto" w:fill="FFFFFF"/>
        </w:rPr>
        <w:t>.</w:t>
      </w:r>
      <w:r w:rsidRPr="009A52BD">
        <w:rPr>
          <w:rFonts w:cs="Traditional Arabic" w:hint="cs"/>
          <w:b/>
          <w:bCs/>
          <w:color w:val="000000" w:themeColor="text1"/>
          <w:sz w:val="28"/>
          <w:szCs w:val="28"/>
        </w:rPr>
        <w:br/>
      </w:r>
      <w:r w:rsidRPr="009A52BD">
        <w:rPr>
          <w:rFonts w:cs="Traditional Arabic" w:hint="cs"/>
          <w:b/>
          <w:bCs/>
          <w:color w:val="000000" w:themeColor="text1"/>
          <w:sz w:val="28"/>
          <w:szCs w:val="28"/>
          <w:shd w:val="clear" w:color="auto" w:fill="FFFFFF"/>
        </w:rPr>
        <w:t xml:space="preserve">4- </w:t>
      </w:r>
      <w:r w:rsidRPr="009A52BD">
        <w:rPr>
          <w:rFonts w:cs="Traditional Arabic" w:hint="cs"/>
          <w:b/>
          <w:bCs/>
          <w:color w:val="000000" w:themeColor="text1"/>
          <w:sz w:val="28"/>
          <w:szCs w:val="28"/>
          <w:shd w:val="clear" w:color="auto" w:fill="FFFFFF"/>
          <w:rtl/>
        </w:rPr>
        <w:t>الإشراف على الأحوال الشخصية للمسلمين وكذلك المقبرة الإسلامية</w:t>
      </w:r>
      <w:r w:rsidRPr="009A52BD">
        <w:rPr>
          <w:rFonts w:cs="Traditional Arabic" w:hint="cs"/>
          <w:b/>
          <w:bCs/>
          <w:color w:val="000000" w:themeColor="text1"/>
          <w:sz w:val="28"/>
          <w:szCs w:val="28"/>
          <w:shd w:val="clear" w:color="auto" w:fill="FFFFFF"/>
        </w:rPr>
        <w:t>.</w:t>
      </w:r>
      <w:r w:rsidRPr="009A52BD">
        <w:rPr>
          <w:rFonts w:cs="Traditional Arabic" w:hint="cs"/>
          <w:b/>
          <w:bCs/>
          <w:color w:val="000000" w:themeColor="text1"/>
          <w:sz w:val="28"/>
          <w:szCs w:val="28"/>
        </w:rPr>
        <w:br/>
      </w:r>
      <w:r w:rsidRPr="009A52BD">
        <w:rPr>
          <w:rFonts w:cs="Traditional Arabic" w:hint="cs"/>
          <w:b/>
          <w:bCs/>
          <w:color w:val="000000" w:themeColor="text1"/>
          <w:sz w:val="28"/>
          <w:szCs w:val="28"/>
          <w:shd w:val="clear" w:color="auto" w:fill="FFFFFF"/>
        </w:rPr>
        <w:t xml:space="preserve">5- </w:t>
      </w:r>
      <w:r w:rsidRPr="009A52BD">
        <w:rPr>
          <w:rFonts w:cs="Traditional Arabic" w:hint="cs"/>
          <w:b/>
          <w:bCs/>
          <w:color w:val="000000" w:themeColor="text1"/>
          <w:sz w:val="28"/>
          <w:szCs w:val="28"/>
          <w:shd w:val="clear" w:color="auto" w:fill="FFFFFF"/>
          <w:rtl/>
        </w:rPr>
        <w:t>مدرسة تعليم اللغة العربية</w:t>
      </w:r>
      <w:r w:rsidRPr="009A52BD">
        <w:rPr>
          <w:rFonts w:cs="Traditional Arabic" w:hint="cs"/>
          <w:b/>
          <w:bCs/>
          <w:color w:val="000000" w:themeColor="text1"/>
          <w:sz w:val="28"/>
          <w:szCs w:val="28"/>
          <w:shd w:val="clear" w:color="auto" w:fill="FFFFFF"/>
        </w:rPr>
        <w:t>.</w:t>
      </w:r>
      <w:r w:rsidRPr="009A52BD">
        <w:rPr>
          <w:rFonts w:cs="Traditional Arabic" w:hint="cs"/>
          <w:b/>
          <w:bCs/>
          <w:color w:val="000000" w:themeColor="text1"/>
          <w:sz w:val="28"/>
          <w:szCs w:val="28"/>
        </w:rPr>
        <w:br/>
      </w:r>
      <w:r w:rsidRPr="009A52BD">
        <w:rPr>
          <w:rFonts w:cs="Traditional Arabic" w:hint="cs"/>
          <w:b/>
          <w:bCs/>
          <w:color w:val="000000" w:themeColor="text1"/>
          <w:sz w:val="28"/>
          <w:szCs w:val="28"/>
          <w:shd w:val="clear" w:color="auto" w:fill="FFFFFF"/>
        </w:rPr>
        <w:t xml:space="preserve">6- </w:t>
      </w:r>
      <w:r w:rsidRPr="009A52BD">
        <w:rPr>
          <w:rFonts w:cs="Traditional Arabic" w:hint="cs"/>
          <w:b/>
          <w:bCs/>
          <w:color w:val="000000" w:themeColor="text1"/>
          <w:sz w:val="28"/>
          <w:szCs w:val="28"/>
          <w:shd w:val="clear" w:color="auto" w:fill="FFFFFF"/>
          <w:rtl/>
        </w:rPr>
        <w:t>مكتبة إسلامية متنوعة</w:t>
      </w:r>
      <w:r w:rsidRPr="009A52BD">
        <w:rPr>
          <w:rFonts w:cs="Traditional Arabic" w:hint="cs"/>
          <w:b/>
          <w:bCs/>
          <w:color w:val="000000" w:themeColor="text1"/>
          <w:sz w:val="28"/>
          <w:szCs w:val="28"/>
          <w:shd w:val="clear" w:color="auto" w:fill="FFFFFF"/>
        </w:rPr>
        <w:t>.</w:t>
      </w:r>
      <w:r w:rsidRPr="009A52BD">
        <w:rPr>
          <w:rFonts w:cs="Traditional Arabic" w:hint="cs"/>
          <w:b/>
          <w:bCs/>
          <w:color w:val="000000" w:themeColor="text1"/>
          <w:sz w:val="28"/>
          <w:szCs w:val="28"/>
        </w:rPr>
        <w:br/>
      </w:r>
      <w:r w:rsidRPr="009A52BD">
        <w:rPr>
          <w:rFonts w:cs="Traditional Arabic" w:hint="cs"/>
          <w:b/>
          <w:bCs/>
          <w:color w:val="000000" w:themeColor="text1"/>
          <w:sz w:val="28"/>
          <w:szCs w:val="28"/>
          <w:shd w:val="clear" w:color="auto" w:fill="FFFFFF"/>
        </w:rPr>
        <w:t xml:space="preserve">7- </w:t>
      </w:r>
      <w:r w:rsidRPr="009A52BD">
        <w:rPr>
          <w:rFonts w:cs="Traditional Arabic" w:hint="cs"/>
          <w:b/>
          <w:bCs/>
          <w:color w:val="000000" w:themeColor="text1"/>
          <w:sz w:val="28"/>
          <w:szCs w:val="28"/>
          <w:shd w:val="clear" w:color="auto" w:fill="FFFFFF"/>
          <w:rtl/>
        </w:rPr>
        <w:t>دروس للتعريف بالإسلام</w:t>
      </w:r>
      <w:r w:rsidRPr="009A52BD">
        <w:rPr>
          <w:rFonts w:cs="Traditional Arabic" w:hint="cs"/>
          <w:b/>
          <w:bCs/>
          <w:color w:val="000000" w:themeColor="text1"/>
          <w:sz w:val="28"/>
          <w:szCs w:val="28"/>
          <w:shd w:val="clear" w:color="auto" w:fill="FFFFFF"/>
        </w:rPr>
        <w:t>.</w:t>
      </w:r>
    </w:p>
    <w:p w:rsidR="00DF51BE" w:rsidRPr="009A52BD" w:rsidRDefault="00DF51BE" w:rsidP="00DF51BE">
      <w:pPr>
        <w:pStyle w:val="a3"/>
        <w:shd w:val="clear" w:color="auto" w:fill="FFFFFF"/>
        <w:bidi/>
        <w:spacing w:before="120" w:beforeAutospacing="0" w:after="120" w:afterAutospacing="0" w:line="353" w:lineRule="atLeast"/>
        <w:rPr>
          <w:rFonts w:ascii="Arial" w:hAnsi="Arial" w:cs="Arial"/>
          <w:b/>
          <w:bCs/>
          <w:color w:val="000000" w:themeColor="text1"/>
          <w:sz w:val="28"/>
          <w:szCs w:val="28"/>
        </w:rPr>
      </w:pPr>
    </w:p>
    <w:p w:rsidR="00DF51BE" w:rsidRPr="009A52BD" w:rsidRDefault="00DF51BE" w:rsidP="00DF51BE">
      <w:pPr>
        <w:rPr>
          <w:b/>
          <w:bCs/>
          <w:color w:val="000000" w:themeColor="text1"/>
          <w:sz w:val="28"/>
          <w:szCs w:val="28"/>
          <w:lang w:bidi="ar-EG"/>
        </w:rPr>
      </w:pPr>
    </w:p>
    <w:sectPr w:rsidR="00DF51BE" w:rsidRPr="009A52BD" w:rsidSect="009D6434">
      <w:headerReference w:type="default" r:id="rId2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EC4" w:rsidRDefault="00745EC4" w:rsidP="009A52BD">
      <w:pPr>
        <w:spacing w:after="0" w:line="240" w:lineRule="auto"/>
      </w:pPr>
      <w:r>
        <w:separator/>
      </w:r>
    </w:p>
  </w:endnote>
  <w:endnote w:type="continuationSeparator" w:id="0">
    <w:p w:rsidR="00745EC4" w:rsidRDefault="00745EC4" w:rsidP="009A52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EC4" w:rsidRDefault="00745EC4" w:rsidP="009A52BD">
      <w:pPr>
        <w:spacing w:after="0" w:line="240" w:lineRule="auto"/>
      </w:pPr>
      <w:r>
        <w:separator/>
      </w:r>
    </w:p>
  </w:footnote>
  <w:footnote w:type="continuationSeparator" w:id="0">
    <w:p w:rsidR="00745EC4" w:rsidRDefault="00745EC4" w:rsidP="009A52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950331"/>
      <w:docPartObj>
        <w:docPartGallery w:val="Watermarks"/>
        <w:docPartUnique/>
      </w:docPartObj>
    </w:sdtPr>
    <w:sdtContent>
      <w:p w:rsidR="009A52BD" w:rsidRDefault="009A52BD">
        <w:pPr>
          <w:pStyle w:val="a5"/>
        </w:pPr>
        <w:r>
          <w:rPr>
            <w:noProof/>
            <w:rtl/>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3074" type="#_x0000_t136" style="position:absolute;left:0;text-align:left;margin-left:0;margin-top:0;width:468pt;height:280.8pt;z-index:-251656192;mso-position-horizontal:center;mso-position-horizontal-relative:margin;mso-position-vertical:center;mso-position-vertical-relative:margin" o:allowincell="f" fillcolor="silver" stroked="f">
              <v:fill opacity=".5"/>
              <v:textpath style="font-family:&quot;Calibri&quot;;font-size:1pt" string="مسودة"/>
              <w10:wrap anchorx="margin"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hdrShapeDefaults>
    <o:shapedefaults v:ext="edit" spidmax="4098">
      <o:colormenu v:ext="edit" fillcolor="none [3212]"/>
    </o:shapedefaults>
    <o:shapelayout v:ext="edit">
      <o:idmap v:ext="edit" data="3"/>
    </o:shapelayout>
  </w:hdrShapeDefaults>
  <w:footnotePr>
    <w:footnote w:id="-1"/>
    <w:footnote w:id="0"/>
  </w:footnotePr>
  <w:endnotePr>
    <w:endnote w:id="-1"/>
    <w:endnote w:id="0"/>
  </w:endnotePr>
  <w:compat/>
  <w:rsids>
    <w:rsidRoot w:val="00DF51BE"/>
    <w:rsid w:val="00002F2C"/>
    <w:rsid w:val="0000347A"/>
    <w:rsid w:val="000039E6"/>
    <w:rsid w:val="0001226F"/>
    <w:rsid w:val="00013786"/>
    <w:rsid w:val="00013C01"/>
    <w:rsid w:val="00014BCE"/>
    <w:rsid w:val="0001537C"/>
    <w:rsid w:val="0002029C"/>
    <w:rsid w:val="000203C0"/>
    <w:rsid w:val="0002149C"/>
    <w:rsid w:val="000224BD"/>
    <w:rsid w:val="00025A26"/>
    <w:rsid w:val="00027215"/>
    <w:rsid w:val="000309E5"/>
    <w:rsid w:val="00032AC0"/>
    <w:rsid w:val="0003309E"/>
    <w:rsid w:val="000330D6"/>
    <w:rsid w:val="000352C6"/>
    <w:rsid w:val="000365E6"/>
    <w:rsid w:val="00036945"/>
    <w:rsid w:val="00037E08"/>
    <w:rsid w:val="00041FBB"/>
    <w:rsid w:val="0004372D"/>
    <w:rsid w:val="00043B96"/>
    <w:rsid w:val="000445C3"/>
    <w:rsid w:val="00046D67"/>
    <w:rsid w:val="00047E17"/>
    <w:rsid w:val="0005001B"/>
    <w:rsid w:val="0005218C"/>
    <w:rsid w:val="00052681"/>
    <w:rsid w:val="000526A4"/>
    <w:rsid w:val="00052AB5"/>
    <w:rsid w:val="0005338E"/>
    <w:rsid w:val="00054437"/>
    <w:rsid w:val="00057350"/>
    <w:rsid w:val="00057EE8"/>
    <w:rsid w:val="000616E2"/>
    <w:rsid w:val="00062914"/>
    <w:rsid w:val="00065377"/>
    <w:rsid w:val="00066980"/>
    <w:rsid w:val="00067330"/>
    <w:rsid w:val="000673D8"/>
    <w:rsid w:val="0006745E"/>
    <w:rsid w:val="00067730"/>
    <w:rsid w:val="00071CD0"/>
    <w:rsid w:val="00071ED3"/>
    <w:rsid w:val="00074735"/>
    <w:rsid w:val="00075D7C"/>
    <w:rsid w:val="000772A1"/>
    <w:rsid w:val="00080D81"/>
    <w:rsid w:val="00081FFA"/>
    <w:rsid w:val="00084A23"/>
    <w:rsid w:val="00085D1E"/>
    <w:rsid w:val="00086F20"/>
    <w:rsid w:val="0008746E"/>
    <w:rsid w:val="00087C0F"/>
    <w:rsid w:val="00087EA9"/>
    <w:rsid w:val="0009305D"/>
    <w:rsid w:val="000932F1"/>
    <w:rsid w:val="00094BB2"/>
    <w:rsid w:val="00095FC6"/>
    <w:rsid w:val="00096D82"/>
    <w:rsid w:val="000977AE"/>
    <w:rsid w:val="000A025F"/>
    <w:rsid w:val="000A06BB"/>
    <w:rsid w:val="000A2D8F"/>
    <w:rsid w:val="000A6375"/>
    <w:rsid w:val="000A6C9F"/>
    <w:rsid w:val="000A7D53"/>
    <w:rsid w:val="000A7E8F"/>
    <w:rsid w:val="000B63BF"/>
    <w:rsid w:val="000B67D4"/>
    <w:rsid w:val="000C0F30"/>
    <w:rsid w:val="000C1776"/>
    <w:rsid w:val="000C33C6"/>
    <w:rsid w:val="000C3964"/>
    <w:rsid w:val="000C3A36"/>
    <w:rsid w:val="000C3CEA"/>
    <w:rsid w:val="000C4996"/>
    <w:rsid w:val="000C68B6"/>
    <w:rsid w:val="000D1244"/>
    <w:rsid w:val="000D1ABD"/>
    <w:rsid w:val="000D3DB1"/>
    <w:rsid w:val="000D4625"/>
    <w:rsid w:val="000D4D49"/>
    <w:rsid w:val="000D4DED"/>
    <w:rsid w:val="000E5C19"/>
    <w:rsid w:val="000E5C71"/>
    <w:rsid w:val="000E61B5"/>
    <w:rsid w:val="000F1F20"/>
    <w:rsid w:val="000F23DC"/>
    <w:rsid w:val="000F2A5B"/>
    <w:rsid w:val="000F2F00"/>
    <w:rsid w:val="000F69CD"/>
    <w:rsid w:val="00103316"/>
    <w:rsid w:val="0010398C"/>
    <w:rsid w:val="00104452"/>
    <w:rsid w:val="001102DF"/>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5718C"/>
    <w:rsid w:val="00162417"/>
    <w:rsid w:val="0016595A"/>
    <w:rsid w:val="00166F36"/>
    <w:rsid w:val="00167D9E"/>
    <w:rsid w:val="00171F9C"/>
    <w:rsid w:val="00172C25"/>
    <w:rsid w:val="001732B4"/>
    <w:rsid w:val="00173396"/>
    <w:rsid w:val="0017598D"/>
    <w:rsid w:val="00181586"/>
    <w:rsid w:val="001817F3"/>
    <w:rsid w:val="0018190B"/>
    <w:rsid w:val="0018443E"/>
    <w:rsid w:val="00184CAC"/>
    <w:rsid w:val="00185B17"/>
    <w:rsid w:val="00187FF5"/>
    <w:rsid w:val="00191246"/>
    <w:rsid w:val="0019333E"/>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283B"/>
    <w:rsid w:val="001B28DB"/>
    <w:rsid w:val="001B46E8"/>
    <w:rsid w:val="001B5214"/>
    <w:rsid w:val="001B76E5"/>
    <w:rsid w:val="001B78C2"/>
    <w:rsid w:val="001C24B8"/>
    <w:rsid w:val="001C43BA"/>
    <w:rsid w:val="001D34DC"/>
    <w:rsid w:val="001D59C2"/>
    <w:rsid w:val="001D64DA"/>
    <w:rsid w:val="001E63F5"/>
    <w:rsid w:val="001E6EC3"/>
    <w:rsid w:val="001F1D8C"/>
    <w:rsid w:val="001F2A40"/>
    <w:rsid w:val="001F7A72"/>
    <w:rsid w:val="00201431"/>
    <w:rsid w:val="00201526"/>
    <w:rsid w:val="002017B5"/>
    <w:rsid w:val="002051A4"/>
    <w:rsid w:val="00205F35"/>
    <w:rsid w:val="00207387"/>
    <w:rsid w:val="00210D0A"/>
    <w:rsid w:val="00210E28"/>
    <w:rsid w:val="0021296A"/>
    <w:rsid w:val="00221587"/>
    <w:rsid w:val="00221D0E"/>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4112"/>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DB7"/>
    <w:rsid w:val="0027702A"/>
    <w:rsid w:val="00281A73"/>
    <w:rsid w:val="00282AC8"/>
    <w:rsid w:val="00282EB6"/>
    <w:rsid w:val="00282FE5"/>
    <w:rsid w:val="00286344"/>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2B1"/>
    <w:rsid w:val="002B3544"/>
    <w:rsid w:val="002B376D"/>
    <w:rsid w:val="002B4339"/>
    <w:rsid w:val="002B7056"/>
    <w:rsid w:val="002C4D27"/>
    <w:rsid w:val="002C6752"/>
    <w:rsid w:val="002D1765"/>
    <w:rsid w:val="002D19BF"/>
    <w:rsid w:val="002D1BA0"/>
    <w:rsid w:val="002D42DB"/>
    <w:rsid w:val="002D5800"/>
    <w:rsid w:val="002D65E3"/>
    <w:rsid w:val="002D73A4"/>
    <w:rsid w:val="002E039C"/>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FA8"/>
    <w:rsid w:val="002F5889"/>
    <w:rsid w:val="003008E6"/>
    <w:rsid w:val="00301F00"/>
    <w:rsid w:val="00302BA5"/>
    <w:rsid w:val="00306F15"/>
    <w:rsid w:val="0030741F"/>
    <w:rsid w:val="0030749A"/>
    <w:rsid w:val="00310AF0"/>
    <w:rsid w:val="00312B0E"/>
    <w:rsid w:val="00314F0E"/>
    <w:rsid w:val="00314FC8"/>
    <w:rsid w:val="0031579F"/>
    <w:rsid w:val="0031641A"/>
    <w:rsid w:val="00317A19"/>
    <w:rsid w:val="00323262"/>
    <w:rsid w:val="003245BB"/>
    <w:rsid w:val="00324BFC"/>
    <w:rsid w:val="00326880"/>
    <w:rsid w:val="0033144E"/>
    <w:rsid w:val="003316C9"/>
    <w:rsid w:val="00333DE5"/>
    <w:rsid w:val="00334114"/>
    <w:rsid w:val="00335A60"/>
    <w:rsid w:val="0033751B"/>
    <w:rsid w:val="00340A6D"/>
    <w:rsid w:val="00340E8D"/>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272C"/>
    <w:rsid w:val="0038345F"/>
    <w:rsid w:val="00384485"/>
    <w:rsid w:val="00384F8F"/>
    <w:rsid w:val="00385D0F"/>
    <w:rsid w:val="00387482"/>
    <w:rsid w:val="00387824"/>
    <w:rsid w:val="00390898"/>
    <w:rsid w:val="0039102C"/>
    <w:rsid w:val="00393729"/>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69BC"/>
    <w:rsid w:val="003C72EA"/>
    <w:rsid w:val="003D059A"/>
    <w:rsid w:val="003D3008"/>
    <w:rsid w:val="003D6E4B"/>
    <w:rsid w:val="003D7644"/>
    <w:rsid w:val="003D7ECB"/>
    <w:rsid w:val="003E004E"/>
    <w:rsid w:val="003E073F"/>
    <w:rsid w:val="003E1F98"/>
    <w:rsid w:val="003E22C7"/>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587E"/>
    <w:rsid w:val="004162F5"/>
    <w:rsid w:val="0042052D"/>
    <w:rsid w:val="00420BD8"/>
    <w:rsid w:val="00422ED2"/>
    <w:rsid w:val="00426DF9"/>
    <w:rsid w:val="00431116"/>
    <w:rsid w:val="004326FA"/>
    <w:rsid w:val="00432EDA"/>
    <w:rsid w:val="004334A8"/>
    <w:rsid w:val="0043389E"/>
    <w:rsid w:val="004338FE"/>
    <w:rsid w:val="00433944"/>
    <w:rsid w:val="004352E0"/>
    <w:rsid w:val="00441E99"/>
    <w:rsid w:val="004422C7"/>
    <w:rsid w:val="00445A1F"/>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1C21"/>
    <w:rsid w:val="00482DBD"/>
    <w:rsid w:val="00483A02"/>
    <w:rsid w:val="00484C93"/>
    <w:rsid w:val="004910C4"/>
    <w:rsid w:val="0049505F"/>
    <w:rsid w:val="00496271"/>
    <w:rsid w:val="00496450"/>
    <w:rsid w:val="004968EF"/>
    <w:rsid w:val="00497D18"/>
    <w:rsid w:val="004A2216"/>
    <w:rsid w:val="004A5783"/>
    <w:rsid w:val="004A66DF"/>
    <w:rsid w:val="004A75FB"/>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540"/>
    <w:rsid w:val="004D4C64"/>
    <w:rsid w:val="004E155C"/>
    <w:rsid w:val="004E40B1"/>
    <w:rsid w:val="004E46EF"/>
    <w:rsid w:val="004E5364"/>
    <w:rsid w:val="004E58B3"/>
    <w:rsid w:val="004E6ED8"/>
    <w:rsid w:val="004E75E4"/>
    <w:rsid w:val="004F1518"/>
    <w:rsid w:val="004F2173"/>
    <w:rsid w:val="004F2AD9"/>
    <w:rsid w:val="004F3415"/>
    <w:rsid w:val="004F5D6A"/>
    <w:rsid w:val="004F6536"/>
    <w:rsid w:val="004F6D84"/>
    <w:rsid w:val="004F7131"/>
    <w:rsid w:val="004F7A41"/>
    <w:rsid w:val="00500E7F"/>
    <w:rsid w:val="0050165D"/>
    <w:rsid w:val="00501B51"/>
    <w:rsid w:val="00502BA1"/>
    <w:rsid w:val="00504E07"/>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330"/>
    <w:rsid w:val="005306E2"/>
    <w:rsid w:val="0053355A"/>
    <w:rsid w:val="00534995"/>
    <w:rsid w:val="005350F6"/>
    <w:rsid w:val="005363AC"/>
    <w:rsid w:val="00536BBA"/>
    <w:rsid w:val="0053797A"/>
    <w:rsid w:val="005410C4"/>
    <w:rsid w:val="00542212"/>
    <w:rsid w:val="00542321"/>
    <w:rsid w:val="00544A07"/>
    <w:rsid w:val="00544F11"/>
    <w:rsid w:val="00545054"/>
    <w:rsid w:val="00547DFD"/>
    <w:rsid w:val="00554116"/>
    <w:rsid w:val="00554696"/>
    <w:rsid w:val="00554F87"/>
    <w:rsid w:val="005567AC"/>
    <w:rsid w:val="0056170C"/>
    <w:rsid w:val="005623AF"/>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B0F"/>
    <w:rsid w:val="00575CAE"/>
    <w:rsid w:val="0057625E"/>
    <w:rsid w:val="00577973"/>
    <w:rsid w:val="0058005F"/>
    <w:rsid w:val="0058263D"/>
    <w:rsid w:val="0058795D"/>
    <w:rsid w:val="00590AEA"/>
    <w:rsid w:val="005923AC"/>
    <w:rsid w:val="00593300"/>
    <w:rsid w:val="005957F1"/>
    <w:rsid w:val="005966F8"/>
    <w:rsid w:val="005968CF"/>
    <w:rsid w:val="00597CBC"/>
    <w:rsid w:val="005A1332"/>
    <w:rsid w:val="005A287A"/>
    <w:rsid w:val="005A3E87"/>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D1F"/>
    <w:rsid w:val="00622254"/>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7BE"/>
    <w:rsid w:val="006566C0"/>
    <w:rsid w:val="00656B36"/>
    <w:rsid w:val="006574E3"/>
    <w:rsid w:val="0066123C"/>
    <w:rsid w:val="00662373"/>
    <w:rsid w:val="006648CD"/>
    <w:rsid w:val="00664CA6"/>
    <w:rsid w:val="00667044"/>
    <w:rsid w:val="00670E16"/>
    <w:rsid w:val="00671183"/>
    <w:rsid w:val="00673378"/>
    <w:rsid w:val="0067349F"/>
    <w:rsid w:val="00674811"/>
    <w:rsid w:val="006772AA"/>
    <w:rsid w:val="00682A0A"/>
    <w:rsid w:val="00682A61"/>
    <w:rsid w:val="0068419E"/>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0B"/>
    <w:rsid w:val="006F13EF"/>
    <w:rsid w:val="006F2020"/>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3B4"/>
    <w:rsid w:val="00742EB7"/>
    <w:rsid w:val="00743DA3"/>
    <w:rsid w:val="00745EC4"/>
    <w:rsid w:val="0074686E"/>
    <w:rsid w:val="00754AB9"/>
    <w:rsid w:val="0075553A"/>
    <w:rsid w:val="00756F53"/>
    <w:rsid w:val="00757436"/>
    <w:rsid w:val="00760D31"/>
    <w:rsid w:val="00761652"/>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599A"/>
    <w:rsid w:val="007A29B8"/>
    <w:rsid w:val="007A45DA"/>
    <w:rsid w:val="007A4607"/>
    <w:rsid w:val="007B0CF1"/>
    <w:rsid w:val="007B4379"/>
    <w:rsid w:val="007B4793"/>
    <w:rsid w:val="007B5519"/>
    <w:rsid w:val="007B5BDF"/>
    <w:rsid w:val="007B67CC"/>
    <w:rsid w:val="007B732E"/>
    <w:rsid w:val="007B7CC3"/>
    <w:rsid w:val="007C18DA"/>
    <w:rsid w:val="007C355B"/>
    <w:rsid w:val="007C48D2"/>
    <w:rsid w:val="007C4A43"/>
    <w:rsid w:val="007C5BC5"/>
    <w:rsid w:val="007C6C0F"/>
    <w:rsid w:val="007D1652"/>
    <w:rsid w:val="007D3C1F"/>
    <w:rsid w:val="007D415E"/>
    <w:rsid w:val="007D464C"/>
    <w:rsid w:val="007D663D"/>
    <w:rsid w:val="007E019F"/>
    <w:rsid w:val="007E2F4D"/>
    <w:rsid w:val="007E3BA3"/>
    <w:rsid w:val="007E5FED"/>
    <w:rsid w:val="007E671E"/>
    <w:rsid w:val="007E73F9"/>
    <w:rsid w:val="007E7B99"/>
    <w:rsid w:val="007F0A77"/>
    <w:rsid w:val="007F273F"/>
    <w:rsid w:val="007F30BB"/>
    <w:rsid w:val="007F337A"/>
    <w:rsid w:val="007F4034"/>
    <w:rsid w:val="008021D6"/>
    <w:rsid w:val="00802FD5"/>
    <w:rsid w:val="0080351E"/>
    <w:rsid w:val="00803CE8"/>
    <w:rsid w:val="00804CC9"/>
    <w:rsid w:val="00804DB6"/>
    <w:rsid w:val="008055BF"/>
    <w:rsid w:val="008073B4"/>
    <w:rsid w:val="0081204C"/>
    <w:rsid w:val="00812A89"/>
    <w:rsid w:val="008153A6"/>
    <w:rsid w:val="008158AD"/>
    <w:rsid w:val="008168A2"/>
    <w:rsid w:val="00816992"/>
    <w:rsid w:val="00816B82"/>
    <w:rsid w:val="008172F1"/>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50F1"/>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B6E"/>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C7C85"/>
    <w:rsid w:val="008D34D1"/>
    <w:rsid w:val="008D4326"/>
    <w:rsid w:val="008D56A2"/>
    <w:rsid w:val="008D5D86"/>
    <w:rsid w:val="008D729B"/>
    <w:rsid w:val="008E2F73"/>
    <w:rsid w:val="008E4956"/>
    <w:rsid w:val="008E5314"/>
    <w:rsid w:val="008E6293"/>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C0"/>
    <w:rsid w:val="00927C2B"/>
    <w:rsid w:val="0093079B"/>
    <w:rsid w:val="00930D66"/>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1B36"/>
    <w:rsid w:val="00952EDD"/>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52BD"/>
    <w:rsid w:val="009A6836"/>
    <w:rsid w:val="009A7917"/>
    <w:rsid w:val="009B0197"/>
    <w:rsid w:val="009B1E90"/>
    <w:rsid w:val="009B51A7"/>
    <w:rsid w:val="009B55B1"/>
    <w:rsid w:val="009B7845"/>
    <w:rsid w:val="009C124E"/>
    <w:rsid w:val="009C2CDD"/>
    <w:rsid w:val="009D07A9"/>
    <w:rsid w:val="009D191A"/>
    <w:rsid w:val="009D19AB"/>
    <w:rsid w:val="009D246A"/>
    <w:rsid w:val="009D3842"/>
    <w:rsid w:val="009D4022"/>
    <w:rsid w:val="009D6434"/>
    <w:rsid w:val="009E2463"/>
    <w:rsid w:val="009E2B2F"/>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26BB"/>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0A0A"/>
    <w:rsid w:val="00A52812"/>
    <w:rsid w:val="00A52DC9"/>
    <w:rsid w:val="00A548F4"/>
    <w:rsid w:val="00A55C37"/>
    <w:rsid w:val="00A5672D"/>
    <w:rsid w:val="00A56A32"/>
    <w:rsid w:val="00A57EE4"/>
    <w:rsid w:val="00A57F15"/>
    <w:rsid w:val="00A60DF8"/>
    <w:rsid w:val="00A624B3"/>
    <w:rsid w:val="00A642F3"/>
    <w:rsid w:val="00A65F7B"/>
    <w:rsid w:val="00A7030B"/>
    <w:rsid w:val="00A7564F"/>
    <w:rsid w:val="00A7567C"/>
    <w:rsid w:val="00A76229"/>
    <w:rsid w:val="00A76CE5"/>
    <w:rsid w:val="00A7738F"/>
    <w:rsid w:val="00A77D4B"/>
    <w:rsid w:val="00A86531"/>
    <w:rsid w:val="00A866FA"/>
    <w:rsid w:val="00A90025"/>
    <w:rsid w:val="00A90229"/>
    <w:rsid w:val="00A92C6E"/>
    <w:rsid w:val="00A949F9"/>
    <w:rsid w:val="00AA12EF"/>
    <w:rsid w:val="00AA294D"/>
    <w:rsid w:val="00AA4D2E"/>
    <w:rsid w:val="00AA5536"/>
    <w:rsid w:val="00AA615B"/>
    <w:rsid w:val="00AB0422"/>
    <w:rsid w:val="00AB0755"/>
    <w:rsid w:val="00AC02DC"/>
    <w:rsid w:val="00AC0E93"/>
    <w:rsid w:val="00AC55EA"/>
    <w:rsid w:val="00AC7D8C"/>
    <w:rsid w:val="00AD31CF"/>
    <w:rsid w:val="00AD346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E7942"/>
    <w:rsid w:val="00AF13C2"/>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47C0"/>
    <w:rsid w:val="00B14901"/>
    <w:rsid w:val="00B17320"/>
    <w:rsid w:val="00B20C2A"/>
    <w:rsid w:val="00B223CE"/>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2F12"/>
    <w:rsid w:val="00BE44DB"/>
    <w:rsid w:val="00BE4943"/>
    <w:rsid w:val="00BE5F6B"/>
    <w:rsid w:val="00BE7DBC"/>
    <w:rsid w:val="00BF0D75"/>
    <w:rsid w:val="00BF4DE1"/>
    <w:rsid w:val="00C00404"/>
    <w:rsid w:val="00C01225"/>
    <w:rsid w:val="00C012C9"/>
    <w:rsid w:val="00C04C07"/>
    <w:rsid w:val="00C04C24"/>
    <w:rsid w:val="00C0615A"/>
    <w:rsid w:val="00C06322"/>
    <w:rsid w:val="00C07320"/>
    <w:rsid w:val="00C1059F"/>
    <w:rsid w:val="00C1108A"/>
    <w:rsid w:val="00C1126D"/>
    <w:rsid w:val="00C126DF"/>
    <w:rsid w:val="00C137A8"/>
    <w:rsid w:val="00C14E62"/>
    <w:rsid w:val="00C15589"/>
    <w:rsid w:val="00C165C7"/>
    <w:rsid w:val="00C22482"/>
    <w:rsid w:val="00C22EE7"/>
    <w:rsid w:val="00C243B4"/>
    <w:rsid w:val="00C2467E"/>
    <w:rsid w:val="00C249B3"/>
    <w:rsid w:val="00C26BCF"/>
    <w:rsid w:val="00C26C2A"/>
    <w:rsid w:val="00C26F63"/>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4A80"/>
    <w:rsid w:val="00C76A43"/>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ED5"/>
    <w:rsid w:val="00CC0612"/>
    <w:rsid w:val="00CC1854"/>
    <w:rsid w:val="00CC637B"/>
    <w:rsid w:val="00CC7AA3"/>
    <w:rsid w:val="00CD112B"/>
    <w:rsid w:val="00CD4503"/>
    <w:rsid w:val="00CD4665"/>
    <w:rsid w:val="00CD5E1B"/>
    <w:rsid w:val="00CE4E21"/>
    <w:rsid w:val="00CE5655"/>
    <w:rsid w:val="00CF0C0A"/>
    <w:rsid w:val="00CF1F91"/>
    <w:rsid w:val="00CF2874"/>
    <w:rsid w:val="00CF387F"/>
    <w:rsid w:val="00CF394C"/>
    <w:rsid w:val="00CF3B6E"/>
    <w:rsid w:val="00CF6313"/>
    <w:rsid w:val="00CF79C2"/>
    <w:rsid w:val="00D00403"/>
    <w:rsid w:val="00D00E0E"/>
    <w:rsid w:val="00D0480F"/>
    <w:rsid w:val="00D0481E"/>
    <w:rsid w:val="00D04C4D"/>
    <w:rsid w:val="00D0580F"/>
    <w:rsid w:val="00D06534"/>
    <w:rsid w:val="00D12301"/>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3A01"/>
    <w:rsid w:val="00D4492F"/>
    <w:rsid w:val="00D45883"/>
    <w:rsid w:val="00D45901"/>
    <w:rsid w:val="00D46AF7"/>
    <w:rsid w:val="00D509CD"/>
    <w:rsid w:val="00D516E0"/>
    <w:rsid w:val="00D51C03"/>
    <w:rsid w:val="00D55815"/>
    <w:rsid w:val="00D56B1A"/>
    <w:rsid w:val="00D57E25"/>
    <w:rsid w:val="00D61444"/>
    <w:rsid w:val="00D61661"/>
    <w:rsid w:val="00D62A6C"/>
    <w:rsid w:val="00D63180"/>
    <w:rsid w:val="00D63CB2"/>
    <w:rsid w:val="00D64800"/>
    <w:rsid w:val="00D668D1"/>
    <w:rsid w:val="00D6756E"/>
    <w:rsid w:val="00D70D21"/>
    <w:rsid w:val="00D720FA"/>
    <w:rsid w:val="00D729EB"/>
    <w:rsid w:val="00D72B77"/>
    <w:rsid w:val="00D73AAD"/>
    <w:rsid w:val="00D7581F"/>
    <w:rsid w:val="00D75DD6"/>
    <w:rsid w:val="00D77E8C"/>
    <w:rsid w:val="00D810F5"/>
    <w:rsid w:val="00D833F9"/>
    <w:rsid w:val="00D846F3"/>
    <w:rsid w:val="00D84D8A"/>
    <w:rsid w:val="00D870FC"/>
    <w:rsid w:val="00D908F8"/>
    <w:rsid w:val="00D91136"/>
    <w:rsid w:val="00D92C9F"/>
    <w:rsid w:val="00D942CC"/>
    <w:rsid w:val="00D962FC"/>
    <w:rsid w:val="00D96DBE"/>
    <w:rsid w:val="00D97A60"/>
    <w:rsid w:val="00D97BBD"/>
    <w:rsid w:val="00DA5A19"/>
    <w:rsid w:val="00DA7322"/>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D79AF"/>
    <w:rsid w:val="00DE215B"/>
    <w:rsid w:val="00DE23C0"/>
    <w:rsid w:val="00DE6D33"/>
    <w:rsid w:val="00DE6D3C"/>
    <w:rsid w:val="00DF4176"/>
    <w:rsid w:val="00DF4407"/>
    <w:rsid w:val="00DF51BE"/>
    <w:rsid w:val="00DF55FD"/>
    <w:rsid w:val="00DF5643"/>
    <w:rsid w:val="00DF6304"/>
    <w:rsid w:val="00DF67E3"/>
    <w:rsid w:val="00DF6E27"/>
    <w:rsid w:val="00DF7C39"/>
    <w:rsid w:val="00E0050D"/>
    <w:rsid w:val="00E03AD3"/>
    <w:rsid w:val="00E05202"/>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D6F"/>
    <w:rsid w:val="00E24DDB"/>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4A70"/>
    <w:rsid w:val="00EA546F"/>
    <w:rsid w:val="00EA5B40"/>
    <w:rsid w:val="00EA7F78"/>
    <w:rsid w:val="00EB20AB"/>
    <w:rsid w:val="00EB437E"/>
    <w:rsid w:val="00EB4C39"/>
    <w:rsid w:val="00EC0248"/>
    <w:rsid w:val="00EC0BF0"/>
    <w:rsid w:val="00EC1751"/>
    <w:rsid w:val="00EC1F1E"/>
    <w:rsid w:val="00EC203C"/>
    <w:rsid w:val="00EC2558"/>
    <w:rsid w:val="00EC2982"/>
    <w:rsid w:val="00EC3C1D"/>
    <w:rsid w:val="00EC3D89"/>
    <w:rsid w:val="00EC4636"/>
    <w:rsid w:val="00EC4FF6"/>
    <w:rsid w:val="00EC64B7"/>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246E"/>
    <w:rsid w:val="00F030CD"/>
    <w:rsid w:val="00F04A2C"/>
    <w:rsid w:val="00F04DBB"/>
    <w:rsid w:val="00F10067"/>
    <w:rsid w:val="00F12FC0"/>
    <w:rsid w:val="00F14031"/>
    <w:rsid w:val="00F146D3"/>
    <w:rsid w:val="00F154AA"/>
    <w:rsid w:val="00F15BE7"/>
    <w:rsid w:val="00F1635E"/>
    <w:rsid w:val="00F24455"/>
    <w:rsid w:val="00F248CF"/>
    <w:rsid w:val="00F24D72"/>
    <w:rsid w:val="00F328B7"/>
    <w:rsid w:val="00F3500A"/>
    <w:rsid w:val="00F35175"/>
    <w:rsid w:val="00F3627B"/>
    <w:rsid w:val="00F36808"/>
    <w:rsid w:val="00F37712"/>
    <w:rsid w:val="00F378C5"/>
    <w:rsid w:val="00F4037A"/>
    <w:rsid w:val="00F4254A"/>
    <w:rsid w:val="00F429A9"/>
    <w:rsid w:val="00F42A77"/>
    <w:rsid w:val="00F43918"/>
    <w:rsid w:val="00F44552"/>
    <w:rsid w:val="00F44B09"/>
    <w:rsid w:val="00F475D2"/>
    <w:rsid w:val="00F50077"/>
    <w:rsid w:val="00F50BF5"/>
    <w:rsid w:val="00F51FB7"/>
    <w:rsid w:val="00F532DE"/>
    <w:rsid w:val="00F54C9E"/>
    <w:rsid w:val="00F5579D"/>
    <w:rsid w:val="00F561AA"/>
    <w:rsid w:val="00F5671A"/>
    <w:rsid w:val="00F6100A"/>
    <w:rsid w:val="00F61613"/>
    <w:rsid w:val="00F61B69"/>
    <w:rsid w:val="00F6400A"/>
    <w:rsid w:val="00F65329"/>
    <w:rsid w:val="00F66883"/>
    <w:rsid w:val="00F66E19"/>
    <w:rsid w:val="00F706C6"/>
    <w:rsid w:val="00F72795"/>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3F0"/>
    <w:rsid w:val="00FA35FB"/>
    <w:rsid w:val="00FA3A3D"/>
    <w:rsid w:val="00FA3C53"/>
    <w:rsid w:val="00FA52DF"/>
    <w:rsid w:val="00FA6F44"/>
    <w:rsid w:val="00FB144A"/>
    <w:rsid w:val="00FB271E"/>
    <w:rsid w:val="00FB33BF"/>
    <w:rsid w:val="00FB4AA8"/>
    <w:rsid w:val="00FB6A09"/>
    <w:rsid w:val="00FC0BCB"/>
    <w:rsid w:val="00FC0D60"/>
    <w:rsid w:val="00FC160C"/>
    <w:rsid w:val="00FC31B3"/>
    <w:rsid w:val="00FC3BEB"/>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51B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51BE"/>
  </w:style>
  <w:style w:type="character" w:styleId="Hyperlink">
    <w:name w:val="Hyperlink"/>
    <w:basedOn w:val="a0"/>
    <w:uiPriority w:val="99"/>
    <w:semiHidden/>
    <w:unhideWhenUsed/>
    <w:rsid w:val="00DF51BE"/>
    <w:rPr>
      <w:color w:val="0000FF"/>
      <w:u w:val="single"/>
    </w:rPr>
  </w:style>
  <w:style w:type="paragraph" w:styleId="a4">
    <w:name w:val="Balloon Text"/>
    <w:basedOn w:val="a"/>
    <w:link w:val="Char"/>
    <w:uiPriority w:val="99"/>
    <w:semiHidden/>
    <w:unhideWhenUsed/>
    <w:rsid w:val="009A52B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A52BD"/>
    <w:rPr>
      <w:rFonts w:ascii="Tahoma" w:hAnsi="Tahoma" w:cs="Tahoma"/>
      <w:sz w:val="16"/>
      <w:szCs w:val="16"/>
    </w:rPr>
  </w:style>
  <w:style w:type="paragraph" w:styleId="a5">
    <w:name w:val="header"/>
    <w:basedOn w:val="a"/>
    <w:link w:val="Char0"/>
    <w:uiPriority w:val="99"/>
    <w:semiHidden/>
    <w:unhideWhenUsed/>
    <w:rsid w:val="009A52BD"/>
    <w:pPr>
      <w:tabs>
        <w:tab w:val="center" w:pos="4153"/>
        <w:tab w:val="right" w:pos="8306"/>
      </w:tabs>
      <w:spacing w:after="0" w:line="240" w:lineRule="auto"/>
    </w:pPr>
  </w:style>
  <w:style w:type="character" w:customStyle="1" w:styleId="Char0">
    <w:name w:val="رأس صفحة Char"/>
    <w:basedOn w:val="a0"/>
    <w:link w:val="a5"/>
    <w:uiPriority w:val="99"/>
    <w:semiHidden/>
    <w:rsid w:val="009A52BD"/>
  </w:style>
  <w:style w:type="paragraph" w:styleId="a6">
    <w:name w:val="footer"/>
    <w:basedOn w:val="a"/>
    <w:link w:val="Char1"/>
    <w:uiPriority w:val="99"/>
    <w:semiHidden/>
    <w:unhideWhenUsed/>
    <w:rsid w:val="009A52BD"/>
    <w:pPr>
      <w:tabs>
        <w:tab w:val="center" w:pos="4153"/>
        <w:tab w:val="right" w:pos="8306"/>
      </w:tabs>
      <w:spacing w:after="0" w:line="240" w:lineRule="auto"/>
    </w:pPr>
  </w:style>
  <w:style w:type="character" w:customStyle="1" w:styleId="Char1">
    <w:name w:val="تذييل صفحة Char"/>
    <w:basedOn w:val="a0"/>
    <w:link w:val="a6"/>
    <w:uiPriority w:val="99"/>
    <w:semiHidden/>
    <w:rsid w:val="009A52BD"/>
  </w:style>
</w:styles>
</file>

<file path=word/webSettings.xml><?xml version="1.0" encoding="utf-8"?>
<w:webSettings xmlns:r="http://schemas.openxmlformats.org/officeDocument/2006/relationships" xmlns:w="http://schemas.openxmlformats.org/wordprocessingml/2006/main">
  <w:divs>
    <w:div w:id="91917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C%D9%85%D9%87%D9%88%D8%B1%D9%8A%D8%A9_%D9%87%D9%88%D9%84%D9%86%D8%AF%D8%A7" TargetMode="External"/><Relationship Id="rId13" Type="http://schemas.openxmlformats.org/officeDocument/2006/relationships/hyperlink" Target="https://ar.wikipedia.org/wiki/%D8%AA%D8%B1%D9%83%D9%8A%D8%A7" TargetMode="External"/><Relationship Id="rId18" Type="http://schemas.openxmlformats.org/officeDocument/2006/relationships/hyperlink" Target="https://ar.wikipedia.org/wiki/%D9%85%D8%B3%D9%84%D9%85" TargetMode="External"/><Relationship Id="rId3" Type="http://schemas.openxmlformats.org/officeDocument/2006/relationships/webSettings" Target="webSettings.xml"/><Relationship Id="rId21" Type="http://schemas.openxmlformats.org/officeDocument/2006/relationships/hyperlink" Target="https://ar.wikipedia.org/wiki/%D9%84%D8%A7%D9%87%D8%A7%D9%8A" TargetMode="External"/><Relationship Id="rId7" Type="http://schemas.openxmlformats.org/officeDocument/2006/relationships/hyperlink" Target="https://ar.wikipedia.org/wiki/%D8%A7%D9%84%D8%A5%D8%B3%D9%84%D8%A7%D9%85" TargetMode="External"/><Relationship Id="rId12" Type="http://schemas.openxmlformats.org/officeDocument/2006/relationships/hyperlink" Target="https://ar.wikipedia.org/wiki/%D8%A7%D9%84%D9%86%D9%85%D9%88_%D8%A7%D9%84%D8%A7%D9%82%D8%AA%D8%B5%D8%A7%D8%AF%D9%8A" TargetMode="External"/><Relationship Id="rId17" Type="http://schemas.openxmlformats.org/officeDocument/2006/relationships/hyperlink" Target="https://ar.wikipedia.org/wiki/%D9%87%D9%88%D9%84%D9%86%D8%AF%D8%A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ar.wikipedia.org/wiki/%D8%A7%D9%84%D9%84%D8%AC%D9%88%D8%A1_%D8%A7%D9%84%D8%B3%D9%8A%D8%A7%D8%B3%D9%8A" TargetMode="External"/><Relationship Id="rId20" Type="http://schemas.openxmlformats.org/officeDocument/2006/relationships/hyperlink" Target="https://ar.wikipedia.org/wiki/%D8%B1%D9%88%D8%AA%D8%B1%D8%AF%D8%A7%D9%85"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ar.wikipedia.org/wiki/%D8%A7%D9%84%D9%87%D9%86%D8%AF_%D8%A7%D9%84%D8%B4%D8%B1%D9%82%D9%8A%D8%A9_%D8%A7%D9%84%D9%87%D9%88%D9%84%D9%86%D8%AF%D9%8A%D8%A9"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ar.wikipedia.org/wiki/%D8%A7%D9%84%D8%A3%D8%B3%D8%B1%D8%A9" TargetMode="External"/><Relationship Id="rId23" Type="http://schemas.openxmlformats.org/officeDocument/2006/relationships/header" Target="header1.xml"/><Relationship Id="rId10" Type="http://schemas.openxmlformats.org/officeDocument/2006/relationships/hyperlink" Target="https://ar.wikipedia.org/wiki/%D9%85%D8%B3%D9%84%D9%85" TargetMode="External"/><Relationship Id="rId19" Type="http://schemas.openxmlformats.org/officeDocument/2006/relationships/hyperlink" Target="https://ar.wikipedia.org/wiki/%D8%A3%D9%85%D8%B3%D8%AA%D8%B1%D8%AF%D8%A7%D9%85" TargetMode="External"/><Relationship Id="rId4" Type="http://schemas.openxmlformats.org/officeDocument/2006/relationships/footnotes" Target="footnotes.xml"/><Relationship Id="rId9" Type="http://schemas.openxmlformats.org/officeDocument/2006/relationships/hyperlink" Target="https://ar.wikipedia.org/wiki/%D8%A7%D9%84%D9%85%D8%BA%D8%B1%D8%A8" TargetMode="External"/><Relationship Id="rId14" Type="http://schemas.openxmlformats.org/officeDocument/2006/relationships/hyperlink" Target="https://ar.wikipedia.org/wiki/%D8%A7%D9%84%D9%85%D8%BA%D8%B1%D8%A8" TargetMode="External"/><Relationship Id="rId22" Type="http://schemas.openxmlformats.org/officeDocument/2006/relationships/hyperlink" Target="https://ar.wikipedia.org/wiki/%D8%A3%D9%88%D8%AA%D8%B1%D8%AE%D8%A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651</Words>
  <Characters>3714</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2017-01-18T11:57:00Z</dcterms:created>
  <dcterms:modified xsi:type="dcterms:W3CDTF">2017-01-18T13:32:00Z</dcterms:modified>
</cp:coreProperties>
</file>