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30FF3" w:rsidRDefault="00730FF3" w:rsidP="00730FF3">
      <w:pPr>
        <w:jc w:val="center"/>
        <w:rPr>
          <w:rFonts w:hint="cs"/>
          <w:b/>
          <w:bCs/>
          <w:color w:val="FF0000"/>
          <w:sz w:val="44"/>
          <w:szCs w:val="44"/>
          <w:rtl/>
          <w:lang w:bidi="ar-EG"/>
        </w:rPr>
      </w:pPr>
      <w:r w:rsidRPr="00730FF3">
        <w:rPr>
          <w:rFonts w:hint="cs"/>
          <w:b/>
          <w:bCs/>
          <w:color w:val="FF0000"/>
          <w:sz w:val="44"/>
          <w:szCs w:val="44"/>
          <w:rtl/>
          <w:lang w:bidi="ar-EG"/>
        </w:rPr>
        <w:t>من هو الشيخ عبد الرحمن الرصد</w:t>
      </w:r>
    </w:p>
    <w:p w:rsidR="00730FF3" w:rsidRDefault="00730FF3" w:rsidP="00730FF3">
      <w:pPr>
        <w:jc w:val="center"/>
        <w:rPr>
          <w:rFonts w:hint="cs"/>
          <w:rtl/>
          <w:lang w:bidi="ar-EG"/>
        </w:rPr>
      </w:pPr>
    </w:p>
    <w:p w:rsidR="00730FF3" w:rsidRPr="00730FF3" w:rsidRDefault="00730FF3" w:rsidP="00730FF3">
      <w:pPr>
        <w:bidi/>
        <w:rPr>
          <w:rFonts w:hint="cs"/>
          <w:b/>
          <w:bCs/>
          <w:color w:val="000000"/>
          <w:sz w:val="28"/>
          <w:szCs w:val="28"/>
          <w:shd w:val="clear" w:color="auto" w:fill="FFFFFF"/>
          <w:rtl/>
        </w:rPr>
      </w:pPr>
      <w:r w:rsidRPr="00730FF3">
        <w:rPr>
          <w:b/>
          <w:bCs/>
          <w:color w:val="000000"/>
          <w:sz w:val="28"/>
          <w:szCs w:val="28"/>
          <w:shd w:val="clear" w:color="auto" w:fill="FFFFFF"/>
          <w:rtl/>
        </w:rPr>
        <w:t>ولد الشيخ عبد الرحمن</w:t>
      </w:r>
      <w:r w:rsidRPr="00730FF3">
        <w:rPr>
          <w:rFonts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الرصد عام 1921</w:t>
      </w:r>
      <w:r w:rsidRPr="00730FF3">
        <w:rPr>
          <w:b/>
          <w:bCs/>
          <w:color w:val="000000"/>
          <w:sz w:val="28"/>
          <w:szCs w:val="28"/>
          <w:shd w:val="clear" w:color="auto" w:fill="FFFFFF"/>
          <w:rtl/>
        </w:rPr>
        <w:t xml:space="preserve"> بمدينة الزقازيق،</w:t>
      </w:r>
      <w:r w:rsidRPr="00730FF3">
        <w:rPr>
          <w:rFonts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وكان يعمل بالسكه الحديد بمحافظة السويس ثم انتقل الزقازيق التحق بجماعة الاخوان وتربى يد الامام البنا ويعتبر من مؤسسى جماعة الاخوان بالشرقية </w:t>
      </w:r>
      <w:r w:rsidRPr="00730FF3">
        <w:rPr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730FF3">
        <w:rPr>
          <w:rFonts w:ascii="Arial" w:hAnsi="Arial" w:cs="Arial"/>
          <w:b/>
          <w:bCs/>
          <w:color w:val="333333"/>
          <w:sz w:val="28"/>
          <w:szCs w:val="28"/>
          <w:shd w:val="clear" w:color="auto" w:fill="F0F0F0"/>
          <w:rtl/>
        </w:rPr>
        <w:t>يذكر أن</w:t>
      </w:r>
      <w:r w:rsidRPr="00730FF3">
        <w:rPr>
          <w:rFonts w:ascii="Arial" w:hAnsi="Arial" w:cs="Arial" w:hint="cs"/>
          <w:b/>
          <w:bCs/>
          <w:color w:val="333333"/>
          <w:sz w:val="28"/>
          <w:szCs w:val="28"/>
          <w:shd w:val="clear" w:color="auto" w:fill="F0F0F0"/>
          <w:rtl/>
        </w:rPr>
        <w:t>ه</w:t>
      </w:r>
      <w:r w:rsidRPr="00730FF3">
        <w:rPr>
          <w:rFonts w:ascii="Arial" w:hAnsi="Arial" w:cs="Arial"/>
          <w:b/>
          <w:bCs/>
          <w:color w:val="333333"/>
          <w:sz w:val="28"/>
          <w:szCs w:val="28"/>
          <w:shd w:val="clear" w:color="auto" w:fill="F0F0F0"/>
          <w:rtl/>
        </w:rPr>
        <w:t xml:space="preserve"> </w:t>
      </w:r>
      <w:r w:rsidRPr="00730FF3">
        <w:rPr>
          <w:rFonts w:ascii="Arial" w:hAnsi="Arial" w:cs="Arial" w:hint="cs"/>
          <w:b/>
          <w:bCs/>
          <w:color w:val="333333"/>
          <w:sz w:val="28"/>
          <w:szCs w:val="28"/>
          <w:shd w:val="clear" w:color="auto" w:fill="F0F0F0"/>
          <w:rtl/>
        </w:rPr>
        <w:t xml:space="preserve">انتخب </w:t>
      </w:r>
      <w:r w:rsidRPr="00730FF3">
        <w:rPr>
          <w:rFonts w:ascii="Arial" w:hAnsi="Arial" w:cs="Arial"/>
          <w:b/>
          <w:bCs/>
          <w:color w:val="333333"/>
          <w:sz w:val="28"/>
          <w:szCs w:val="28"/>
          <w:shd w:val="clear" w:color="auto" w:fill="F0F0F0"/>
          <w:rtl/>
        </w:rPr>
        <w:t xml:space="preserve">نائبا </w:t>
      </w:r>
      <w:r w:rsidRPr="00730FF3">
        <w:rPr>
          <w:rFonts w:ascii="Arial" w:hAnsi="Arial" w:cs="Arial" w:hint="cs"/>
          <w:b/>
          <w:bCs/>
          <w:color w:val="333333"/>
          <w:sz w:val="28"/>
          <w:szCs w:val="28"/>
          <w:shd w:val="clear" w:color="auto" w:fill="F0F0F0"/>
          <w:rtl/>
        </w:rPr>
        <w:t xml:space="preserve"> لمجلس الشعب </w:t>
      </w:r>
      <w:r w:rsidRPr="00730FF3">
        <w:rPr>
          <w:rFonts w:ascii="Arial" w:hAnsi="Arial" w:cs="Arial"/>
          <w:b/>
          <w:bCs/>
          <w:color w:val="333333"/>
          <w:sz w:val="28"/>
          <w:szCs w:val="28"/>
          <w:shd w:val="clear" w:color="auto" w:fill="F0F0F0"/>
          <w:rtl/>
        </w:rPr>
        <w:t>عن الزقازيق فى التسعينيات، وهو أكبر معمر فى الإخوان المسلمين من الرعيل الأول للجماعة، ومن مؤسسى جماعة الإخوان بالشرقية من مواليد عام 1921</w:t>
      </w:r>
      <w:r w:rsidRPr="00730FF3">
        <w:rPr>
          <w:rFonts w:ascii="Arial" w:hAnsi="Arial" w:cs="Arial"/>
          <w:b/>
          <w:bCs/>
          <w:color w:val="333333"/>
          <w:sz w:val="28"/>
          <w:szCs w:val="28"/>
          <w:shd w:val="clear" w:color="auto" w:fill="F0F0F0"/>
        </w:rPr>
        <w:t>. </w:t>
      </w:r>
      <w:r w:rsidRPr="00730FF3">
        <w:rPr>
          <w:b/>
          <w:bCs/>
          <w:color w:val="000000"/>
          <w:sz w:val="28"/>
          <w:szCs w:val="28"/>
          <w:shd w:val="clear" w:color="auto" w:fill="FFFFFF"/>
          <w:rtl/>
        </w:rPr>
        <w:t xml:space="preserve"> بيت صغير بمساكن السكة الحديد ، في عيشة بسيطة على حد قول احد المقربين له</w:t>
      </w:r>
      <w:r w:rsidRPr="00730FF3">
        <w:rPr>
          <w:rFonts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وقد وافته المنية </w:t>
      </w:r>
      <w:r w:rsidRPr="00730FF3">
        <w:rPr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  <w:rtl/>
        </w:rPr>
        <w:t>عن عمر ناهز الـ92 عامًا قضاها في الدعوة والجهاد. وشيعت الجنازة مسجد الفتح بالزقازيق، ودفنت بمدافن العائلة بقرية "بطا" احدى قى مركز بنها</w:t>
      </w:r>
    </w:p>
    <w:p w:rsidR="00730FF3" w:rsidRDefault="00730FF3" w:rsidP="00730FF3">
      <w:pPr>
        <w:jc w:val="right"/>
        <w:rPr>
          <w:rFonts w:hint="cs"/>
          <w:lang w:bidi="ar-EG"/>
        </w:rPr>
      </w:pPr>
      <w:r>
        <w:rPr>
          <w:color w:val="000000"/>
          <w:sz w:val="29"/>
          <w:szCs w:val="29"/>
          <w:shd w:val="clear" w:color="auto" w:fill="FFFFFF"/>
        </w:rPr>
        <w:t>.</w:t>
      </w:r>
    </w:p>
    <w:sectPr w:rsidR="00730F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30FF3"/>
    <w:rsid w:val="0073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2017-10-05T14:02:00Z</dcterms:created>
  <dcterms:modified xsi:type="dcterms:W3CDTF">2017-10-05T14:14:00Z</dcterms:modified>
</cp:coreProperties>
</file>