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A7B2A" w:rsidRDefault="00A84A13" w:rsidP="002A7B2A">
      <w:pPr>
        <w:jc w:val="center"/>
        <w:rPr>
          <w:rFonts w:hint="cs"/>
          <w:b/>
          <w:bCs/>
          <w:color w:val="FF0000"/>
          <w:sz w:val="40"/>
          <w:szCs w:val="40"/>
          <w:rtl/>
          <w:lang w:bidi="ar-EG"/>
        </w:rPr>
      </w:pPr>
      <w:r w:rsidRPr="002A7B2A">
        <w:rPr>
          <w:rFonts w:hint="cs"/>
          <w:b/>
          <w:bCs/>
          <w:color w:val="FF0000"/>
          <w:sz w:val="40"/>
          <w:szCs w:val="40"/>
          <w:rtl/>
          <w:lang w:bidi="ar-EG"/>
        </w:rPr>
        <w:t>من هو  .... الاستاذ عمر التلمسانى</w:t>
      </w:r>
    </w:p>
    <w:p w:rsidR="00A84A13" w:rsidRPr="002A7B2A" w:rsidRDefault="00A84A13">
      <w:pPr>
        <w:rPr>
          <w:rFonts w:hint="cs"/>
          <w:b/>
          <w:bCs/>
          <w:rtl/>
          <w:lang w:bidi="ar-EG"/>
        </w:rPr>
      </w:pPr>
    </w:p>
    <w:p w:rsidR="00A84A13" w:rsidRPr="002A7B2A" w:rsidRDefault="00A84A13" w:rsidP="00A84A13">
      <w:pPr>
        <w:rPr>
          <w:rFonts w:hint="cs"/>
          <w:b/>
          <w:bCs/>
          <w:rtl/>
          <w:lang w:bidi="ar-EG"/>
        </w:rPr>
      </w:pPr>
      <w:r w:rsidRPr="002A7B2A">
        <w:rPr>
          <w:rFonts w:ascii="Arial" w:hAnsi="Arial" w:cs="Arial"/>
          <w:b/>
          <w:bCs/>
          <w:color w:val="252525"/>
          <w:sz w:val="23"/>
          <w:szCs w:val="23"/>
          <w:shd w:val="clear" w:color="auto" w:fill="FFFFFF"/>
          <w:rtl/>
        </w:rPr>
        <w:t xml:space="preserve">عمر عبد الفتاح عبد القادر مصطفى </w:t>
      </w:r>
      <w:hyperlink r:id="rId5" w:tooltip="4 نوفمبر" w:history="1">
        <w:r w:rsidRPr="002A7B2A">
          <w:rPr>
            <w:rStyle w:val="Hyperlink"/>
            <w:rFonts w:ascii="Arial" w:hAnsi="Arial" w:cs="Arial"/>
            <w:b/>
            <w:bCs/>
            <w:color w:val="0B0080"/>
            <w:sz w:val="23"/>
            <w:szCs w:val="23"/>
            <w:shd w:val="clear" w:color="auto" w:fill="FFFFFF"/>
          </w:rPr>
          <w:t xml:space="preserve">4 </w:t>
        </w:r>
        <w:r w:rsidRPr="002A7B2A">
          <w:rPr>
            <w:rStyle w:val="Hyperlink"/>
            <w:rFonts w:ascii="Arial" w:hAnsi="Arial" w:cs="Arial"/>
            <w:b/>
            <w:bCs/>
            <w:color w:val="0B0080"/>
            <w:sz w:val="23"/>
            <w:szCs w:val="23"/>
            <w:shd w:val="clear" w:color="auto" w:fill="FFFFFF"/>
            <w:rtl/>
          </w:rPr>
          <w:t>نوفمبر</w:t>
        </w:r>
      </w:hyperlink>
      <w:r w:rsidRPr="002A7B2A">
        <w:rPr>
          <w:rStyle w:val="apple-converted-space"/>
          <w:rFonts w:ascii="Arial" w:hAnsi="Arial" w:cs="Arial"/>
          <w:b/>
          <w:bCs/>
          <w:color w:val="252525"/>
          <w:sz w:val="23"/>
          <w:szCs w:val="23"/>
          <w:shd w:val="clear" w:color="auto" w:fill="FFFFFF"/>
        </w:rPr>
        <w:t> </w:t>
      </w:r>
      <w:hyperlink r:id="rId6" w:tooltip="1904" w:history="1">
        <w:r w:rsidRPr="002A7B2A">
          <w:rPr>
            <w:rStyle w:val="Hyperlink"/>
            <w:rFonts w:ascii="Arial" w:hAnsi="Arial" w:cs="Arial"/>
            <w:b/>
            <w:bCs/>
            <w:color w:val="0B0080"/>
            <w:sz w:val="23"/>
            <w:szCs w:val="23"/>
            <w:shd w:val="clear" w:color="auto" w:fill="FFFFFF"/>
          </w:rPr>
          <w:t>1904</w:t>
        </w:r>
      </w:hyperlink>
      <w:r w:rsidRPr="002A7B2A">
        <w:rPr>
          <w:rStyle w:val="apple-converted-space"/>
          <w:rFonts w:ascii="Arial" w:hAnsi="Arial" w:cs="Arial"/>
          <w:b/>
          <w:bCs/>
          <w:color w:val="252525"/>
          <w:sz w:val="23"/>
          <w:szCs w:val="23"/>
          <w:shd w:val="clear" w:color="auto" w:fill="FFFFFF"/>
        </w:rPr>
        <w:t> </w:t>
      </w:r>
      <w:r w:rsidRPr="002A7B2A">
        <w:rPr>
          <w:rFonts w:ascii="Arial" w:hAnsi="Arial" w:cs="Arial"/>
          <w:b/>
          <w:bCs/>
          <w:color w:val="252525"/>
          <w:sz w:val="23"/>
          <w:szCs w:val="23"/>
          <w:shd w:val="clear" w:color="auto" w:fill="FFFFFF"/>
        </w:rPr>
        <w:t>-</w:t>
      </w:r>
      <w:r w:rsidRPr="002A7B2A">
        <w:rPr>
          <w:rStyle w:val="apple-converted-space"/>
          <w:rFonts w:ascii="Arial" w:hAnsi="Arial" w:cs="Arial"/>
          <w:b/>
          <w:bCs/>
          <w:color w:val="252525"/>
          <w:sz w:val="23"/>
          <w:szCs w:val="23"/>
          <w:shd w:val="clear" w:color="auto" w:fill="FFFFFF"/>
        </w:rPr>
        <w:t> </w:t>
      </w:r>
      <w:hyperlink r:id="rId7" w:tooltip="22 مايو" w:history="1">
        <w:r w:rsidRPr="002A7B2A">
          <w:rPr>
            <w:rStyle w:val="Hyperlink"/>
            <w:rFonts w:ascii="Arial" w:hAnsi="Arial" w:cs="Arial"/>
            <w:b/>
            <w:bCs/>
            <w:color w:val="0B0080"/>
            <w:sz w:val="23"/>
            <w:szCs w:val="23"/>
            <w:shd w:val="clear" w:color="auto" w:fill="FFFFFF"/>
          </w:rPr>
          <w:t xml:space="preserve">22 </w:t>
        </w:r>
        <w:r w:rsidRPr="002A7B2A">
          <w:rPr>
            <w:rStyle w:val="Hyperlink"/>
            <w:rFonts w:ascii="Arial" w:hAnsi="Arial" w:cs="Arial"/>
            <w:b/>
            <w:bCs/>
            <w:color w:val="0B0080"/>
            <w:sz w:val="23"/>
            <w:szCs w:val="23"/>
            <w:shd w:val="clear" w:color="auto" w:fill="FFFFFF"/>
            <w:rtl/>
          </w:rPr>
          <w:t>مايو</w:t>
        </w:r>
      </w:hyperlink>
      <w:r w:rsidRPr="002A7B2A">
        <w:rPr>
          <w:rStyle w:val="apple-converted-space"/>
          <w:rFonts w:ascii="Arial" w:hAnsi="Arial" w:cs="Arial"/>
          <w:b/>
          <w:bCs/>
          <w:color w:val="252525"/>
          <w:sz w:val="23"/>
          <w:szCs w:val="23"/>
          <w:shd w:val="clear" w:color="auto" w:fill="FFFFFF"/>
        </w:rPr>
        <w:t> </w:t>
      </w:r>
      <w:hyperlink r:id="rId8" w:tooltip="1986" w:history="1">
        <w:r w:rsidRPr="002A7B2A">
          <w:rPr>
            <w:rStyle w:val="Hyperlink"/>
            <w:rFonts w:ascii="Arial" w:hAnsi="Arial" w:cs="Arial"/>
            <w:b/>
            <w:bCs/>
            <w:color w:val="0B0080"/>
            <w:sz w:val="23"/>
            <w:szCs w:val="23"/>
            <w:shd w:val="clear" w:color="auto" w:fill="FFFFFF"/>
          </w:rPr>
          <w:t>1986</w:t>
        </w:r>
      </w:hyperlink>
      <w:r w:rsidRPr="002A7B2A">
        <w:rPr>
          <w:rFonts w:ascii="Arial" w:hAnsi="Arial" w:cs="Arial"/>
          <w:b/>
          <w:bCs/>
          <w:color w:val="252525"/>
          <w:sz w:val="23"/>
          <w:szCs w:val="23"/>
          <w:shd w:val="clear" w:color="auto" w:fill="FFFFFF"/>
        </w:rPr>
        <w:t>)</w:t>
      </w:r>
      <w:r w:rsidRPr="002A7B2A">
        <w:rPr>
          <w:rFonts w:ascii="Arial" w:hAnsi="Arial" w:cs="Arial"/>
          <w:b/>
          <w:bCs/>
          <w:color w:val="252525"/>
          <w:sz w:val="23"/>
          <w:szCs w:val="23"/>
          <w:shd w:val="clear" w:color="auto" w:fill="FFFFFF"/>
          <w:rtl/>
        </w:rPr>
        <w:t>هو المرشد الثالث لجماعة</w:t>
      </w:r>
      <w:r w:rsidRPr="002A7B2A">
        <w:rPr>
          <w:rStyle w:val="apple-converted-space"/>
          <w:rFonts w:ascii="Arial" w:hAnsi="Arial" w:cs="Arial"/>
          <w:b/>
          <w:bCs/>
          <w:color w:val="252525"/>
          <w:sz w:val="23"/>
          <w:szCs w:val="23"/>
          <w:shd w:val="clear" w:color="auto" w:fill="FFFFFF"/>
        </w:rPr>
        <w:t> </w:t>
      </w:r>
      <w:hyperlink r:id="rId9" w:tooltip="الإخوان المسلمين" w:history="1">
        <w:r w:rsidRPr="002A7B2A">
          <w:rPr>
            <w:rStyle w:val="Hyperlink"/>
            <w:rFonts w:ascii="Arial" w:hAnsi="Arial" w:cs="Arial"/>
            <w:b/>
            <w:bCs/>
            <w:color w:val="0B0080"/>
            <w:sz w:val="23"/>
            <w:szCs w:val="23"/>
            <w:shd w:val="clear" w:color="auto" w:fill="FFFFFF"/>
            <w:rtl/>
          </w:rPr>
          <w:t>الإخوان المسلمين</w:t>
        </w:r>
      </w:hyperlink>
      <w:r w:rsidRPr="002A7B2A">
        <w:rPr>
          <w:rFonts w:ascii="Arial" w:hAnsi="Arial" w:cs="Arial"/>
          <w:b/>
          <w:bCs/>
          <w:color w:val="252525"/>
          <w:sz w:val="23"/>
          <w:szCs w:val="23"/>
          <w:shd w:val="clear" w:color="auto" w:fill="FFFFFF"/>
        </w:rPr>
        <w:t xml:space="preserve">. </w:t>
      </w:r>
      <w:r w:rsidRPr="002A7B2A">
        <w:rPr>
          <w:rFonts w:ascii="Arial" w:hAnsi="Arial" w:cs="Arial"/>
          <w:b/>
          <w:bCs/>
          <w:color w:val="252525"/>
          <w:sz w:val="23"/>
          <w:szCs w:val="23"/>
          <w:shd w:val="clear" w:color="auto" w:fill="FFFFFF"/>
          <w:rtl/>
        </w:rPr>
        <w:t>سمي بالتلمساني نسبة إلى أصوله من ولاية</w:t>
      </w:r>
      <w:r w:rsidRPr="002A7B2A">
        <w:rPr>
          <w:rStyle w:val="apple-converted-space"/>
          <w:rFonts w:ascii="Arial" w:hAnsi="Arial" w:cs="Arial"/>
          <w:b/>
          <w:bCs/>
          <w:color w:val="252525"/>
          <w:sz w:val="23"/>
          <w:szCs w:val="23"/>
          <w:shd w:val="clear" w:color="auto" w:fill="FFFFFF"/>
        </w:rPr>
        <w:t> </w:t>
      </w:r>
      <w:hyperlink r:id="rId10" w:tooltip="تلمسان" w:history="1">
        <w:r w:rsidRPr="002A7B2A">
          <w:rPr>
            <w:rStyle w:val="Hyperlink"/>
            <w:rFonts w:ascii="Arial" w:hAnsi="Arial" w:cs="Arial"/>
            <w:b/>
            <w:bCs/>
            <w:color w:val="0B0080"/>
            <w:sz w:val="23"/>
            <w:szCs w:val="23"/>
            <w:shd w:val="clear" w:color="auto" w:fill="FFFFFF"/>
            <w:rtl/>
          </w:rPr>
          <w:t>تلمسان</w:t>
        </w:r>
      </w:hyperlink>
      <w:r w:rsidRPr="002A7B2A">
        <w:rPr>
          <w:rStyle w:val="apple-converted-space"/>
          <w:rFonts w:ascii="Arial" w:hAnsi="Arial" w:cs="Arial"/>
          <w:b/>
          <w:bCs/>
          <w:color w:val="252525"/>
          <w:sz w:val="23"/>
          <w:szCs w:val="23"/>
          <w:shd w:val="clear" w:color="auto" w:fill="FFFFFF"/>
        </w:rPr>
        <w:t> </w:t>
      </w:r>
      <w:r w:rsidRPr="002A7B2A">
        <w:rPr>
          <w:rFonts w:ascii="Arial" w:hAnsi="Arial" w:cs="Arial"/>
          <w:b/>
          <w:bCs/>
          <w:color w:val="252525"/>
          <w:sz w:val="23"/>
          <w:szCs w:val="23"/>
          <w:shd w:val="clear" w:color="auto" w:fill="FFFFFF"/>
          <w:rtl/>
        </w:rPr>
        <w:t>الجزائرية. وقد تميز بقدرته علي الحوار واحتواء المعارضين. يعتبر</w:t>
      </w:r>
      <w:r w:rsidRPr="002A7B2A">
        <w:rPr>
          <w:rFonts w:ascii="Arial" w:hAnsi="Arial" w:cs="Arial" w:hint="cs"/>
          <w:b/>
          <w:bCs/>
          <w:color w:val="252525"/>
          <w:sz w:val="23"/>
          <w:szCs w:val="23"/>
          <w:shd w:val="clear" w:color="auto" w:fill="FFFFFF"/>
          <w:rtl/>
        </w:rPr>
        <w:t>الاستاذ</w:t>
      </w:r>
      <w:r w:rsidRPr="002A7B2A">
        <w:rPr>
          <w:rFonts w:ascii="Arial" w:hAnsi="Arial" w:cs="Arial"/>
          <w:b/>
          <w:bCs/>
          <w:color w:val="252525"/>
          <w:sz w:val="23"/>
          <w:szCs w:val="23"/>
          <w:shd w:val="clear" w:color="auto" w:fill="FFFFFF"/>
          <w:rtl/>
        </w:rPr>
        <w:t xml:space="preserve"> عمر التلمساني هو مجدد شباب الجماعة والذي أعاد تنظيمها بعد خروج أعضائها من السجون</w:t>
      </w:r>
      <w:r w:rsidRPr="002A7B2A">
        <w:rPr>
          <w:rStyle w:val="apple-converted-space"/>
          <w:rFonts w:ascii="Arial" w:hAnsi="Arial" w:cs="Arial"/>
          <w:b/>
          <w:bCs/>
          <w:color w:val="252525"/>
          <w:sz w:val="23"/>
          <w:szCs w:val="23"/>
          <w:shd w:val="clear" w:color="auto" w:fill="FFFFFF"/>
        </w:rPr>
        <w:t> </w:t>
      </w:r>
    </w:p>
    <w:p w:rsidR="00A84A13" w:rsidRPr="002A7B2A" w:rsidRDefault="00A84A13" w:rsidP="00A84A13">
      <w:pPr>
        <w:rPr>
          <w:rFonts w:hint="cs"/>
          <w:b/>
          <w:bCs/>
          <w:rtl/>
          <w:lang w:bidi="ar-EG"/>
        </w:rPr>
      </w:pPr>
      <w:r w:rsidRPr="002A7B2A">
        <w:rPr>
          <w:rFonts w:hint="cs"/>
          <w:b/>
          <w:bCs/>
          <w:rtl/>
          <w:lang w:bidi="ar-EG"/>
        </w:rPr>
        <w:t>ولد فى حارة حوش قدم بالغورية قسم الدرب الاحمر 4 نوفمبر 1904</w:t>
      </w:r>
    </w:p>
    <w:p w:rsidR="00A84A13" w:rsidRPr="002A7B2A" w:rsidRDefault="00A84A13" w:rsidP="00A84A13">
      <w:pPr>
        <w:rPr>
          <w:rFonts w:hint="cs"/>
          <w:b/>
          <w:bCs/>
          <w:rtl/>
          <w:lang w:bidi="ar-EG"/>
        </w:rPr>
      </w:pPr>
      <w:r w:rsidRPr="002A7B2A">
        <w:rPr>
          <w:rFonts w:hint="cs"/>
          <w:b/>
          <w:bCs/>
          <w:rtl/>
          <w:lang w:bidi="ar-EG"/>
        </w:rPr>
        <w:t xml:space="preserve">نشأ فى بيت واسع الثراء جده لابيه من بلدة تلمسان بالجزائر </w:t>
      </w:r>
    </w:p>
    <w:p w:rsidR="00A84A13" w:rsidRPr="002A7B2A" w:rsidRDefault="00A84A13" w:rsidP="00A84A13">
      <w:pPr>
        <w:rPr>
          <w:rFonts w:hint="cs"/>
          <w:b/>
          <w:bCs/>
          <w:rtl/>
          <w:lang w:bidi="ar-EG"/>
        </w:rPr>
      </w:pPr>
      <w:r w:rsidRPr="002A7B2A">
        <w:rPr>
          <w:rFonts w:hint="cs"/>
          <w:b/>
          <w:bCs/>
          <w:rtl/>
          <w:lang w:bidi="ar-EG"/>
        </w:rPr>
        <w:t>تعلم الاستاذ عمر التلمسانى العزف على العود وفشل كشاعر</w:t>
      </w:r>
    </w:p>
    <w:p w:rsidR="00A84A13" w:rsidRPr="002A7B2A" w:rsidRDefault="00A84A13" w:rsidP="00A84A13">
      <w:pPr>
        <w:rPr>
          <w:rFonts w:hint="cs"/>
          <w:b/>
          <w:bCs/>
          <w:rtl/>
          <w:lang w:bidi="ar-EG"/>
        </w:rPr>
      </w:pPr>
      <w:r w:rsidRPr="002A7B2A">
        <w:rPr>
          <w:rFonts w:hint="cs"/>
          <w:b/>
          <w:bCs/>
          <w:rtl/>
          <w:lang w:bidi="ar-EG"/>
        </w:rPr>
        <w:t xml:space="preserve">كان جد الاستاذ عمر التلمسانى رجل اعمال وحصل على الباشويه من السلطان عبد الحميد </w:t>
      </w:r>
    </w:p>
    <w:p w:rsidR="00A84A13" w:rsidRPr="002A7B2A" w:rsidRDefault="00A84A13" w:rsidP="00A84A13">
      <w:pPr>
        <w:rPr>
          <w:rFonts w:hint="cs"/>
          <w:b/>
          <w:bCs/>
          <w:rtl/>
          <w:lang w:bidi="ar-EG"/>
        </w:rPr>
      </w:pPr>
      <w:r w:rsidRPr="002A7B2A">
        <w:rPr>
          <w:rFonts w:hint="cs"/>
          <w:b/>
          <w:bCs/>
          <w:rtl/>
          <w:lang w:bidi="ar-EG"/>
        </w:rPr>
        <w:t xml:space="preserve">تزوج الاستاذ عمر وهو طالبا فى لثانويه وظل وفيا لزوجته حتى توفاها الله رزق منها اربعة اولاد </w:t>
      </w:r>
    </w:p>
    <w:p w:rsidR="00A84A13" w:rsidRPr="002A7B2A" w:rsidRDefault="00A84A13" w:rsidP="00A84A13">
      <w:pPr>
        <w:rPr>
          <w:rFonts w:hint="cs"/>
          <w:b/>
          <w:bCs/>
          <w:rtl/>
          <w:lang w:bidi="ar-EG"/>
        </w:rPr>
      </w:pPr>
      <w:r w:rsidRPr="002A7B2A">
        <w:rPr>
          <w:rFonts w:hint="cs"/>
          <w:b/>
          <w:bCs/>
          <w:rtl/>
          <w:lang w:bidi="ar-EG"/>
        </w:rPr>
        <w:t>حصل على ليسانس الحقوق وعمل بالمحاماه فى شبين القناطرحتى سنة 1933 التى التقى خلالها بالامام حسن البنا فى منزله وبايعه واصبح من الاخوان المسلمين وكان اول محامى يدخل الاخوان المسلمين</w:t>
      </w:r>
    </w:p>
    <w:p w:rsidR="00A84A13" w:rsidRPr="002A7B2A" w:rsidRDefault="00A84A13" w:rsidP="00A84A13">
      <w:pPr>
        <w:rPr>
          <w:rFonts w:hint="cs"/>
          <w:b/>
          <w:bCs/>
          <w:rtl/>
          <w:lang w:bidi="ar-EG"/>
        </w:rPr>
      </w:pPr>
      <w:r w:rsidRPr="002A7B2A">
        <w:rPr>
          <w:rFonts w:hint="cs"/>
          <w:b/>
          <w:bCs/>
          <w:rtl/>
          <w:lang w:bidi="ar-EG"/>
        </w:rPr>
        <w:t>دخل السجن عام 1954 وخرج فى 1974 ثم 1981 ثم 1984</w:t>
      </w:r>
    </w:p>
    <w:p w:rsidR="00A84A13" w:rsidRPr="002A7B2A" w:rsidRDefault="002A7B2A" w:rsidP="00A84A13">
      <w:pPr>
        <w:rPr>
          <w:rFonts w:hint="cs"/>
          <w:b/>
          <w:bCs/>
          <w:rtl/>
          <w:lang w:bidi="ar-EG"/>
        </w:rPr>
      </w:pPr>
      <w:r w:rsidRPr="002A7B2A">
        <w:rPr>
          <w:rFonts w:ascii="Arial" w:hAnsi="Arial" w:cs="Arial"/>
          <w:b/>
          <w:bCs/>
          <w:color w:val="252525"/>
          <w:sz w:val="23"/>
          <w:szCs w:val="23"/>
          <w:shd w:val="clear" w:color="auto" w:fill="FFFFFF"/>
          <w:rtl/>
        </w:rPr>
        <w:t xml:space="preserve">توفي </w:t>
      </w:r>
      <w:r w:rsidRPr="002A7B2A">
        <w:rPr>
          <w:rFonts w:ascii="Arial" w:hAnsi="Arial" w:cs="Arial" w:hint="cs"/>
          <w:b/>
          <w:bCs/>
          <w:color w:val="252525"/>
          <w:sz w:val="23"/>
          <w:szCs w:val="23"/>
          <w:shd w:val="clear" w:color="auto" w:fill="FFFFFF"/>
          <w:rtl/>
        </w:rPr>
        <w:t xml:space="preserve">الاستاذ </w:t>
      </w:r>
      <w:r w:rsidRPr="002A7B2A">
        <w:rPr>
          <w:rFonts w:ascii="Arial" w:hAnsi="Arial" w:cs="Arial"/>
          <w:b/>
          <w:bCs/>
          <w:color w:val="252525"/>
          <w:sz w:val="23"/>
          <w:szCs w:val="23"/>
          <w:shd w:val="clear" w:color="auto" w:fill="FFFFFF"/>
          <w:rtl/>
        </w:rPr>
        <w:t>عمر التلمساني يوم الأربعاء</w:t>
      </w:r>
      <w:r w:rsidRPr="002A7B2A">
        <w:rPr>
          <w:rStyle w:val="apple-converted-space"/>
          <w:rFonts w:ascii="Arial" w:hAnsi="Arial" w:cs="Arial"/>
          <w:b/>
          <w:bCs/>
          <w:color w:val="252525"/>
          <w:sz w:val="23"/>
          <w:szCs w:val="23"/>
          <w:shd w:val="clear" w:color="auto" w:fill="FFFFFF"/>
        </w:rPr>
        <w:t> </w:t>
      </w:r>
      <w:hyperlink r:id="rId11" w:tooltip="22 مايو" w:history="1">
        <w:r w:rsidRPr="002A7B2A">
          <w:rPr>
            <w:rStyle w:val="Hyperlink"/>
            <w:rFonts w:ascii="Arial" w:hAnsi="Arial" w:cs="Arial"/>
            <w:b/>
            <w:bCs/>
            <w:color w:val="0B0080"/>
            <w:sz w:val="23"/>
            <w:szCs w:val="23"/>
            <w:shd w:val="clear" w:color="auto" w:fill="FFFFFF"/>
          </w:rPr>
          <w:t xml:space="preserve">22 </w:t>
        </w:r>
        <w:r w:rsidRPr="002A7B2A">
          <w:rPr>
            <w:rStyle w:val="Hyperlink"/>
            <w:rFonts w:ascii="Arial" w:hAnsi="Arial" w:cs="Arial"/>
            <w:b/>
            <w:bCs/>
            <w:color w:val="0B0080"/>
            <w:sz w:val="23"/>
            <w:szCs w:val="23"/>
            <w:shd w:val="clear" w:color="auto" w:fill="FFFFFF"/>
            <w:rtl/>
          </w:rPr>
          <w:t>مايو</w:t>
        </w:r>
      </w:hyperlink>
      <w:r w:rsidRPr="002A7B2A">
        <w:rPr>
          <w:rStyle w:val="apple-converted-space"/>
          <w:rFonts w:ascii="Arial" w:hAnsi="Arial" w:cs="Arial"/>
          <w:b/>
          <w:bCs/>
          <w:color w:val="252525"/>
          <w:sz w:val="23"/>
          <w:szCs w:val="23"/>
          <w:shd w:val="clear" w:color="auto" w:fill="FFFFFF"/>
        </w:rPr>
        <w:t> </w:t>
      </w:r>
      <w:hyperlink r:id="rId12" w:tooltip="1986" w:history="1">
        <w:r w:rsidRPr="002A7B2A">
          <w:rPr>
            <w:rStyle w:val="Hyperlink"/>
            <w:rFonts w:ascii="Arial" w:hAnsi="Arial" w:cs="Arial"/>
            <w:b/>
            <w:bCs/>
            <w:color w:val="0B0080"/>
            <w:sz w:val="23"/>
            <w:szCs w:val="23"/>
            <w:shd w:val="clear" w:color="auto" w:fill="FFFFFF"/>
          </w:rPr>
          <w:t>1986</w:t>
        </w:r>
      </w:hyperlink>
      <w:r w:rsidRPr="002A7B2A">
        <w:rPr>
          <w:rStyle w:val="apple-converted-space"/>
          <w:rFonts w:ascii="Arial" w:hAnsi="Arial" w:cs="Arial"/>
          <w:b/>
          <w:bCs/>
          <w:color w:val="252525"/>
          <w:sz w:val="23"/>
          <w:szCs w:val="23"/>
          <w:shd w:val="clear" w:color="auto" w:fill="FFFFFF"/>
        </w:rPr>
        <w:t> </w:t>
      </w:r>
      <w:r w:rsidRPr="002A7B2A">
        <w:rPr>
          <w:rFonts w:ascii="Arial" w:hAnsi="Arial" w:cs="Arial"/>
          <w:b/>
          <w:bCs/>
          <w:color w:val="252525"/>
          <w:sz w:val="23"/>
          <w:szCs w:val="23"/>
          <w:shd w:val="clear" w:color="auto" w:fill="FFFFFF"/>
          <w:rtl/>
        </w:rPr>
        <w:t>بعد معاناة مع المرض عن عمر يناهز 82 عامًا، ثم صُلِّي عليه بجامع "عمر مكرم" بالقاهرة، وكان تشييعه في موكب شارك فيه أكثر من نصف مليون نسمة من الجماهير فضلاً عن الوفود التي قدمت من خارج مصر. وحضر رئيس الوزراء، وشيخ الأزهر، وأعضاء مجمع البحوث الإسلامية ورئيس مجلس الشعب، وبعض قيادات</w:t>
      </w:r>
      <w:r w:rsidRPr="002A7B2A">
        <w:rPr>
          <w:rStyle w:val="apple-converted-space"/>
          <w:rFonts w:ascii="Arial" w:hAnsi="Arial" w:cs="Arial"/>
          <w:b/>
          <w:bCs/>
          <w:color w:val="252525"/>
          <w:sz w:val="23"/>
          <w:szCs w:val="23"/>
          <w:shd w:val="clear" w:color="auto" w:fill="FFFFFF"/>
        </w:rPr>
        <w:t> </w:t>
      </w:r>
      <w:hyperlink r:id="rId13" w:tooltip="منظمة التحرير الفلسطينية" w:history="1">
        <w:r w:rsidRPr="002A7B2A">
          <w:rPr>
            <w:rStyle w:val="Hyperlink"/>
            <w:rFonts w:ascii="Arial" w:hAnsi="Arial" w:cs="Arial"/>
            <w:b/>
            <w:bCs/>
            <w:color w:val="0B0080"/>
            <w:sz w:val="23"/>
            <w:szCs w:val="23"/>
            <w:shd w:val="clear" w:color="auto" w:fill="FFFFFF"/>
            <w:rtl/>
          </w:rPr>
          <w:t>منظمة التحرير الفلسطينية</w:t>
        </w:r>
      </w:hyperlink>
      <w:r w:rsidRPr="002A7B2A">
        <w:rPr>
          <w:rFonts w:ascii="Arial" w:hAnsi="Arial" w:cs="Arial"/>
          <w:b/>
          <w:bCs/>
          <w:color w:val="252525"/>
          <w:sz w:val="23"/>
          <w:szCs w:val="23"/>
          <w:shd w:val="clear" w:color="auto" w:fill="FFFFFF"/>
          <w:rtl/>
        </w:rPr>
        <w:t>، ومجموعة كبيرة من الشخصيات المصرية والإسلامية إلى جانب حشد كبير من السلك الدبلوماسى العربي والإسلامي. حتى الكنيسة المصرية شاركت بوفد برئاسة</w:t>
      </w:r>
      <w:r w:rsidRPr="002A7B2A">
        <w:rPr>
          <w:rStyle w:val="apple-converted-space"/>
          <w:rFonts w:ascii="Arial" w:hAnsi="Arial" w:cs="Arial"/>
          <w:b/>
          <w:bCs/>
          <w:color w:val="252525"/>
          <w:sz w:val="23"/>
          <w:szCs w:val="23"/>
          <w:shd w:val="clear" w:color="auto" w:fill="FFFFFF"/>
        </w:rPr>
        <w:t> </w:t>
      </w:r>
      <w:hyperlink r:id="rId14" w:tooltip="الأنبا إغريغوريوس (الصفحة غير موجودة)" w:history="1">
        <w:r w:rsidRPr="002A7B2A">
          <w:rPr>
            <w:rStyle w:val="Hyperlink"/>
            <w:rFonts w:ascii="Arial" w:hAnsi="Arial" w:cs="Arial"/>
            <w:b/>
            <w:bCs/>
            <w:color w:val="A55858"/>
            <w:sz w:val="23"/>
            <w:szCs w:val="23"/>
            <w:shd w:val="clear" w:color="auto" w:fill="FFFFFF"/>
            <w:rtl/>
          </w:rPr>
          <w:t>الأنبا إغريغوريوس</w:t>
        </w:r>
      </w:hyperlink>
      <w:r w:rsidRPr="002A7B2A">
        <w:rPr>
          <w:rStyle w:val="apple-converted-space"/>
          <w:rFonts w:ascii="Arial" w:hAnsi="Arial" w:cs="Arial"/>
          <w:b/>
          <w:bCs/>
          <w:color w:val="252525"/>
          <w:sz w:val="23"/>
          <w:szCs w:val="23"/>
          <w:shd w:val="clear" w:color="auto" w:fill="FFFFFF"/>
        </w:rPr>
        <w:t> </w:t>
      </w:r>
      <w:r w:rsidRPr="002A7B2A">
        <w:rPr>
          <w:rFonts w:ascii="Arial" w:hAnsi="Arial" w:cs="Arial"/>
          <w:b/>
          <w:bCs/>
          <w:color w:val="252525"/>
          <w:sz w:val="23"/>
          <w:szCs w:val="23"/>
          <w:shd w:val="clear" w:color="auto" w:fill="FFFFFF"/>
          <w:rtl/>
        </w:rPr>
        <w:t>في تشييع الجثمان</w:t>
      </w:r>
      <w:r w:rsidRPr="002A7B2A">
        <w:rPr>
          <w:rFonts w:ascii="Arial" w:hAnsi="Arial" w:cs="Arial"/>
          <w:b/>
          <w:bCs/>
          <w:color w:val="252525"/>
          <w:sz w:val="23"/>
          <w:szCs w:val="23"/>
          <w:shd w:val="clear" w:color="auto" w:fill="FFFFFF"/>
        </w:rPr>
        <w:t>.</w:t>
      </w:r>
    </w:p>
    <w:sectPr w:rsidR="00A84A13" w:rsidRPr="002A7B2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1563"/>
    <w:multiLevelType w:val="multilevel"/>
    <w:tmpl w:val="4F5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4A13"/>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98C"/>
    <w:rsid w:val="00104452"/>
    <w:rsid w:val="001143A2"/>
    <w:rsid w:val="00115275"/>
    <w:rsid w:val="00120D57"/>
    <w:rsid w:val="00121A4C"/>
    <w:rsid w:val="0012292C"/>
    <w:rsid w:val="001336AE"/>
    <w:rsid w:val="00133742"/>
    <w:rsid w:val="00135F93"/>
    <w:rsid w:val="001363C4"/>
    <w:rsid w:val="00142429"/>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A7B2A"/>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2F4D"/>
    <w:rsid w:val="007E3BA3"/>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C1A9A"/>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23D42"/>
    <w:rsid w:val="00A23ED4"/>
    <w:rsid w:val="00A25E93"/>
    <w:rsid w:val="00A35E04"/>
    <w:rsid w:val="00A52812"/>
    <w:rsid w:val="00A52DC9"/>
    <w:rsid w:val="00A65F7B"/>
    <w:rsid w:val="00A7030B"/>
    <w:rsid w:val="00A7564F"/>
    <w:rsid w:val="00A84A13"/>
    <w:rsid w:val="00A866FA"/>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7E25"/>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E41"/>
    <w:rsid w:val="00E455C3"/>
    <w:rsid w:val="00E54067"/>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4A13"/>
  </w:style>
  <w:style w:type="character" w:styleId="Hyperlink">
    <w:name w:val="Hyperlink"/>
    <w:basedOn w:val="a0"/>
    <w:uiPriority w:val="99"/>
    <w:semiHidden/>
    <w:unhideWhenUsed/>
    <w:rsid w:val="00A84A13"/>
    <w:rPr>
      <w:color w:val="0000FF"/>
      <w:u w:val="single"/>
    </w:rPr>
  </w:style>
</w:styles>
</file>

<file path=word/webSettings.xml><?xml version="1.0" encoding="utf-8"?>
<w:webSettings xmlns:r="http://schemas.openxmlformats.org/officeDocument/2006/relationships" xmlns:w="http://schemas.openxmlformats.org/wordprocessingml/2006/main">
  <w:divs>
    <w:div w:id="1292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86" TargetMode="External"/><Relationship Id="rId13" Type="http://schemas.openxmlformats.org/officeDocument/2006/relationships/hyperlink" Target="https://ar.wikipedia.org/wiki/%D9%85%D9%86%D8%B8%D9%85%D8%A9_%D8%A7%D9%84%D8%AA%D8%AD%D8%B1%D9%8A%D8%B1_%D8%A7%D9%84%D9%81%D9%84%D8%B3%D8%B7%D9%8A%D9%86%D9%8A%D8%A9" TargetMode="External"/><Relationship Id="rId3" Type="http://schemas.openxmlformats.org/officeDocument/2006/relationships/settings" Target="settings.xml"/><Relationship Id="rId7" Type="http://schemas.openxmlformats.org/officeDocument/2006/relationships/hyperlink" Target="https://ar.wikipedia.org/wiki/22_%D9%85%D8%A7%D9%8A%D9%88" TargetMode="External"/><Relationship Id="rId12" Type="http://schemas.openxmlformats.org/officeDocument/2006/relationships/hyperlink" Target="https://ar.wikipedia.org/wiki/19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ikipedia.org/wiki/1904" TargetMode="External"/><Relationship Id="rId11" Type="http://schemas.openxmlformats.org/officeDocument/2006/relationships/hyperlink" Target="https://ar.wikipedia.org/wiki/22_%D9%85%D8%A7%D9%8A%D9%88" TargetMode="External"/><Relationship Id="rId5" Type="http://schemas.openxmlformats.org/officeDocument/2006/relationships/hyperlink" Target="https://ar.wikipedia.org/wiki/4_%D9%86%D9%88%D9%81%D9%85%D8%A8%D8%B1" TargetMode="External"/><Relationship Id="rId15" Type="http://schemas.openxmlformats.org/officeDocument/2006/relationships/fontTable" Target="fontTable.xml"/><Relationship Id="rId10" Type="http://schemas.openxmlformats.org/officeDocument/2006/relationships/hyperlink" Target="https://ar.wikipedia.org/wiki/%D8%AA%D9%84%D9%85%D8%B3%D8%A7%D9%86" TargetMode="External"/><Relationship Id="rId4" Type="http://schemas.openxmlformats.org/officeDocument/2006/relationships/webSettings" Target="webSettings.xml"/><Relationship Id="rId9" Type="http://schemas.openxmlformats.org/officeDocument/2006/relationships/hyperlink" Target="https://ar.wikipedia.org/wiki/%D8%A7%D9%84%D8%A5%D8%AE%D9%88%D8%A7%D9%86_%D8%A7%D9%84%D9%85%D8%B3%D9%84%D9%85%D9%8A%D9%86" TargetMode="External"/><Relationship Id="rId14" Type="http://schemas.openxmlformats.org/officeDocument/2006/relationships/hyperlink" Target="https://ar.wikipedia.org/w/index.php?title=%D8%A7%D9%84%D8%A3%D9%86%D8%A8%D8%A7_%D8%A5%D8%BA%D8%B1%D9%8A%D8%BA%D9%88%D8%B1%D9%8A%D9%88%D8%B3&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2200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2016-05-23T20:42:00Z</dcterms:created>
  <dcterms:modified xsi:type="dcterms:W3CDTF">2016-05-23T20:54:00Z</dcterms:modified>
</cp:coreProperties>
</file>