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731" w:rsidRDefault="00992731" w:rsidP="00992731">
      <w:pPr>
        <w:jc w:val="right"/>
        <w:rPr>
          <w:b/>
          <w:bCs/>
          <w:sz w:val="28"/>
          <w:szCs w:val="28"/>
          <w:lang w:bidi="ar-EG"/>
        </w:rPr>
      </w:pPr>
    </w:p>
    <w:p w:rsidR="00992731" w:rsidRDefault="00992731" w:rsidP="00992731">
      <w:pPr>
        <w:jc w:val="right"/>
        <w:rPr>
          <w:b/>
          <w:bCs/>
          <w:color w:val="4F81BD" w:themeColor="accent1"/>
          <w:sz w:val="28"/>
          <w:szCs w:val="28"/>
          <w:rtl/>
          <w:lang w:bidi="ar-EG"/>
        </w:rPr>
      </w:pPr>
      <w:r>
        <w:rPr>
          <w:b/>
          <w:bCs/>
          <w:color w:val="4F81BD" w:themeColor="accent1"/>
          <w:sz w:val="28"/>
          <w:szCs w:val="28"/>
          <w:rtl/>
          <w:lang w:bidi="ar-EG"/>
        </w:rPr>
        <w:t>عائلة المنيسى العائلة الاخوانية الطيبة المباركة قدمت للدعوة ثلاثة شهداء</w:t>
      </w:r>
    </w:p>
    <w:p w:rsidR="00992731" w:rsidRDefault="00992731" w:rsidP="00992731">
      <w:pPr>
        <w:jc w:val="right"/>
        <w:rPr>
          <w:b/>
          <w:bCs/>
          <w:color w:val="4F81BD" w:themeColor="accent1"/>
          <w:sz w:val="28"/>
          <w:szCs w:val="28"/>
          <w:rtl/>
          <w:lang w:bidi="ar-EG"/>
        </w:rPr>
      </w:pPr>
      <w:r>
        <w:rPr>
          <w:b/>
          <w:bCs/>
          <w:color w:val="4F81BD" w:themeColor="accent1"/>
          <w:sz w:val="28"/>
          <w:szCs w:val="28"/>
          <w:rtl/>
          <w:lang w:bidi="ar-EG"/>
        </w:rPr>
        <w:t>الشهيد احمد المنيسى شهيد معركة التل الكبير 21 يناير 1952</w:t>
      </w:r>
      <w:bookmarkStart w:id="0" w:name="_GoBack"/>
      <w:bookmarkEnd w:id="0"/>
    </w:p>
    <w:p w:rsidR="00992731" w:rsidRDefault="00992731" w:rsidP="00992731">
      <w:pPr>
        <w:jc w:val="right"/>
        <w:rPr>
          <w:b/>
          <w:bCs/>
          <w:color w:val="4F81BD" w:themeColor="accent1"/>
          <w:sz w:val="36"/>
          <w:szCs w:val="36"/>
          <w:rtl/>
          <w:lang w:bidi="ar-EG"/>
        </w:rPr>
      </w:pPr>
      <w:r>
        <w:rPr>
          <w:b/>
          <w:bCs/>
          <w:color w:val="4F81BD" w:themeColor="accent1"/>
          <w:sz w:val="36"/>
          <w:szCs w:val="36"/>
          <w:rtl/>
          <w:lang w:bidi="ar-EG"/>
        </w:rPr>
        <w:t>اللون لون الدم والريح ريح المسك</w:t>
      </w:r>
    </w:p>
    <w:p w:rsidR="00992731" w:rsidRDefault="00992731" w:rsidP="00992731">
      <w:pPr>
        <w:jc w:val="right"/>
        <w:rPr>
          <w:b/>
          <w:bCs/>
          <w:color w:val="4F81BD" w:themeColor="accent1"/>
          <w:sz w:val="36"/>
          <w:szCs w:val="36"/>
          <w:rtl/>
          <w:lang w:bidi="ar-EG"/>
        </w:rPr>
      </w:pPr>
      <w:r>
        <w:rPr>
          <w:b/>
          <w:bCs/>
          <w:color w:val="4F81BD" w:themeColor="accent1"/>
          <w:sz w:val="36"/>
          <w:szCs w:val="36"/>
          <w:rtl/>
          <w:lang w:bidi="ar-EG"/>
        </w:rPr>
        <w:t>الراوى الدكتور رشاد بيومى</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الشهيد احمد المنيسى استشهد فى 21 يناير 1952 فى معركة التل الكبير ضد الاحتلال الإنجليزي</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 xml:space="preserve">كان ابن عمه اللواء رشاد المنيسي اعتقل 1954 وحوكم 10 سنوات سجن </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فوزى المنيسي الاخ الاكبر كان ضابط اتصال بين الجيش المصري والجيش الإنجليزي</w:t>
      </w:r>
      <w:r>
        <w:rPr>
          <w:rFonts w:hint="cs"/>
          <w:b/>
          <w:bCs/>
          <w:color w:val="000000" w:themeColor="text1"/>
          <w:sz w:val="28"/>
          <w:szCs w:val="28"/>
          <w:rtl/>
          <w:lang w:bidi="ar-EG"/>
        </w:rPr>
        <w:t xml:space="preserve"> </w:t>
      </w:r>
      <w:r>
        <w:rPr>
          <w:b/>
          <w:bCs/>
          <w:color w:val="000000" w:themeColor="text1"/>
          <w:sz w:val="28"/>
          <w:szCs w:val="28"/>
          <w:rtl/>
          <w:lang w:bidi="ar-EG"/>
        </w:rPr>
        <w:t xml:space="preserve">في الحرب العالمية الثانية واعتقل 1954 واستشهد في السجن الحربى </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 xml:space="preserve">صبحى المنيسي كان طيار في حرب اليمن وارسل الى مصر يستفتى العلماء عن شرعية محاربة المسلمين في اليمن فوقعت هذه الرسالة في يد المخابرات المصرية ففجروا به طائرة تدريب فستشهد وكان الحاج </w:t>
      </w:r>
      <w:r>
        <w:rPr>
          <w:rFonts w:hint="cs"/>
          <w:b/>
          <w:bCs/>
          <w:color w:val="000000" w:themeColor="text1"/>
          <w:sz w:val="28"/>
          <w:szCs w:val="28"/>
          <w:rtl/>
          <w:lang w:bidi="ar-EG"/>
        </w:rPr>
        <w:t>المنسي</w:t>
      </w:r>
      <w:r>
        <w:rPr>
          <w:b/>
          <w:bCs/>
          <w:color w:val="000000" w:themeColor="text1"/>
          <w:sz w:val="28"/>
          <w:szCs w:val="28"/>
          <w:rtl/>
          <w:lang w:bidi="ar-EG"/>
        </w:rPr>
        <w:t xml:space="preserve"> والدهم ر</w:t>
      </w:r>
      <w:r>
        <w:rPr>
          <w:rFonts w:hint="cs"/>
          <w:b/>
          <w:bCs/>
          <w:color w:val="000000" w:themeColor="text1"/>
          <w:sz w:val="28"/>
          <w:szCs w:val="28"/>
          <w:rtl/>
          <w:lang w:bidi="ar-EG"/>
        </w:rPr>
        <w:t>ج</w:t>
      </w:r>
      <w:r>
        <w:rPr>
          <w:b/>
          <w:bCs/>
          <w:color w:val="000000" w:themeColor="text1"/>
          <w:sz w:val="28"/>
          <w:szCs w:val="28"/>
          <w:rtl/>
          <w:lang w:bidi="ar-EG"/>
        </w:rPr>
        <w:t>ل صال</w:t>
      </w:r>
      <w:r>
        <w:rPr>
          <w:rFonts w:hint="cs"/>
          <w:b/>
          <w:bCs/>
          <w:color w:val="000000" w:themeColor="text1"/>
          <w:sz w:val="28"/>
          <w:szCs w:val="28"/>
          <w:rtl/>
          <w:lang w:bidi="ar-EG"/>
        </w:rPr>
        <w:t>ح</w:t>
      </w:r>
      <w:r>
        <w:rPr>
          <w:b/>
          <w:bCs/>
          <w:color w:val="000000" w:themeColor="text1"/>
          <w:sz w:val="28"/>
          <w:szCs w:val="28"/>
          <w:rtl/>
          <w:lang w:bidi="ar-EG"/>
        </w:rPr>
        <w:t xml:space="preserve"> وطيب وكان يزور الاخوان في المعتقل وكذلك والدته سيده طيبه ومن الصالحين ( هذه هي عائلة المنيسي الاخوانيه الصالحة ) </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 xml:space="preserve">كان الشهيد احمد </w:t>
      </w:r>
      <w:r>
        <w:rPr>
          <w:rFonts w:hint="cs"/>
          <w:b/>
          <w:bCs/>
          <w:color w:val="000000" w:themeColor="text1"/>
          <w:sz w:val="28"/>
          <w:szCs w:val="28"/>
          <w:rtl/>
          <w:lang w:bidi="ar-EG"/>
        </w:rPr>
        <w:t>المنسي</w:t>
      </w:r>
      <w:r>
        <w:rPr>
          <w:b/>
          <w:bCs/>
          <w:color w:val="000000" w:themeColor="text1"/>
          <w:sz w:val="28"/>
          <w:szCs w:val="28"/>
          <w:rtl/>
          <w:lang w:bidi="ar-EG"/>
        </w:rPr>
        <w:t xml:space="preserve"> خاطب </w:t>
      </w:r>
      <w:r>
        <w:rPr>
          <w:rFonts w:hint="cs"/>
          <w:b/>
          <w:bCs/>
          <w:color w:val="000000" w:themeColor="text1"/>
          <w:sz w:val="28"/>
          <w:szCs w:val="28"/>
          <w:rtl/>
          <w:lang w:bidi="ar-EG"/>
        </w:rPr>
        <w:t>أخت</w:t>
      </w:r>
      <w:r>
        <w:rPr>
          <w:b/>
          <w:bCs/>
          <w:color w:val="000000" w:themeColor="text1"/>
          <w:sz w:val="28"/>
          <w:szCs w:val="28"/>
          <w:rtl/>
          <w:lang w:bidi="ar-EG"/>
        </w:rPr>
        <w:t xml:space="preserve"> رشاد المنيسي</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 xml:space="preserve">وفى أحد الايام زارت خطيبته والدة الشهيد احمد المنيسي وقالت لها لقد رأيت رؤيا انا واحمد واقفين في مكان عام وإذا السماء تنشق ونزلت بنت جميله جدا أخذت احمد وصعدت به الى السماء فإذا والدة الشهيد احمد المنيسي تنادى يارشاد يارشاد وتقول احمد استشهد الان فقال انا استغربت من هذا الكلام فإذا بإشارة تليفونية تفيد باستشهاد احمد المنيسي واستلام جثته </w:t>
      </w:r>
    </w:p>
    <w:p w:rsidR="00992731" w:rsidRDefault="00992731" w:rsidP="00992731">
      <w:pPr>
        <w:jc w:val="right"/>
        <w:rPr>
          <w:b/>
          <w:bCs/>
          <w:color w:val="000000" w:themeColor="text1"/>
          <w:sz w:val="28"/>
          <w:szCs w:val="28"/>
          <w:rtl/>
          <w:lang w:bidi="ar-EG"/>
        </w:rPr>
      </w:pPr>
      <w:r>
        <w:rPr>
          <w:b/>
          <w:bCs/>
          <w:color w:val="000000" w:themeColor="text1"/>
          <w:sz w:val="28"/>
          <w:szCs w:val="28"/>
          <w:rtl/>
          <w:lang w:bidi="ar-EG"/>
        </w:rPr>
        <w:t>فيقول رشاد ذهبت الى المشرحة فوجدت احمد المنيسي وبجانبه الشهيد عمر شاهين فأخرجت منديل من جيبي ووضعته في دماء الشهداء هذا الكلام حدث في يناير 1952 وقبض على رشاد المنيسي في 1954 ويقول حتى كلما افتح دولاب ملابسي اشم رائحة المسك والمنديل بداخل الدولاب</w:t>
      </w:r>
    </w:p>
    <w:p w:rsidR="0091280D" w:rsidRDefault="00992731" w:rsidP="00992731">
      <w:r>
        <w:rPr>
          <w:b/>
          <w:bCs/>
          <w:color w:val="000000" w:themeColor="text1"/>
          <w:sz w:val="28"/>
          <w:szCs w:val="28"/>
          <w:rtl/>
          <w:lang w:bidi="ar-EG"/>
        </w:rPr>
        <w:t>هؤلاء هم شهداءنا وعائلاتهم</w:t>
      </w:r>
    </w:p>
    <w:sectPr w:rsidR="009128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2731"/>
    <w:rsid w:val="0091280D"/>
    <w:rsid w:val="0099273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7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2017-11-08T21:28:00Z</dcterms:created>
  <dcterms:modified xsi:type="dcterms:W3CDTF">2017-11-08T21:30:00Z</dcterms:modified>
</cp:coreProperties>
</file>