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0C" w:rsidRPr="000F5A86" w:rsidRDefault="000F5A86" w:rsidP="000F5A86">
      <w:pPr>
        <w:jc w:val="center"/>
        <w:rPr>
          <w:rFonts w:hint="cs"/>
          <w:b/>
          <w:bCs/>
          <w:color w:val="FF0000"/>
          <w:sz w:val="44"/>
          <w:szCs w:val="44"/>
          <w:rtl/>
          <w:lang w:bidi="ar-EG"/>
        </w:rPr>
      </w:pPr>
      <w:r w:rsidRPr="000F5A86">
        <w:rPr>
          <w:rFonts w:hint="cs"/>
          <w:b/>
          <w:bCs/>
          <w:color w:val="FF0000"/>
          <w:sz w:val="44"/>
          <w:szCs w:val="44"/>
          <w:rtl/>
          <w:lang w:bidi="ar-EG"/>
        </w:rPr>
        <w:t>غانم حمودات</w:t>
      </w:r>
    </w:p>
    <w:p w:rsidR="000F5A86" w:rsidRDefault="000F5A86">
      <w:pPr>
        <w:rPr>
          <w:rFonts w:hint="cs"/>
          <w:rtl/>
          <w:lang w:bidi="ar-EG"/>
        </w:rPr>
      </w:pPr>
    </w:p>
    <w:p w:rsidR="000F5A86" w:rsidRPr="000F5A86" w:rsidRDefault="000F5A86" w:rsidP="000F5A86">
      <w:pPr>
        <w:rPr>
          <w:rFonts w:hint="cs"/>
          <w:b/>
          <w:bCs/>
          <w:rtl/>
          <w:lang w:bidi="ar-EG"/>
        </w:rPr>
      </w:pPr>
      <w:r w:rsidRPr="000F5A86">
        <w:rPr>
          <w:b/>
          <w:bCs/>
          <w:rtl/>
        </w:rPr>
        <w:t xml:space="preserve">ولد في الموصل ونشأ في بيت محافظ، كان والده غيورا على الدين قارئا للقرآن. ختم القرآن الكريم قبل دخوله المدرسة. من مواليد الموصل 1926 وسنة 1930 -حسب التسجيل الرسمي- أنهى الدراسة الابتدائية سنة 1944 أنهى الدراسة المتوسطة سنة 1947 أنهى الدراسة الإعدادية الفرع الأدبي سنة 1949 وكان ترتيبه الأول على لواء الموصل آنذاك وعلى المنطقة </w:t>
      </w:r>
      <w:proofErr w:type="spellStart"/>
      <w:r w:rsidRPr="000F5A86">
        <w:rPr>
          <w:b/>
          <w:bCs/>
          <w:rtl/>
        </w:rPr>
        <w:t>الشمالية..وكان</w:t>
      </w:r>
      <w:proofErr w:type="spellEnd"/>
      <w:r w:rsidRPr="000F5A86">
        <w:rPr>
          <w:b/>
          <w:bCs/>
          <w:rtl/>
        </w:rPr>
        <w:t xml:space="preserve"> متفوقا في جميع المراحل. في عام 1949 باشر دراسته الجامعية في دار المعلمين العالية – كلية التربية وأنهاها بامتياز مع مرتبة الشرف في عام 1953 باشر التدريس في المتوسطة ثم الإعدادية. وقد كان عمله عمل </w:t>
      </w:r>
      <w:proofErr w:type="spellStart"/>
      <w:r w:rsidRPr="000F5A86">
        <w:rPr>
          <w:b/>
          <w:bCs/>
          <w:rtl/>
        </w:rPr>
        <w:t>داعية.تتلمذ</w:t>
      </w:r>
      <w:proofErr w:type="spellEnd"/>
      <w:r w:rsidRPr="000F5A86">
        <w:rPr>
          <w:b/>
          <w:bCs/>
          <w:rtl/>
        </w:rPr>
        <w:t xml:space="preserve"> على مجموعة كثر من الأساتذة ابرزهم الأستاذ قاسم الجراح وعبد المنعم </w:t>
      </w:r>
      <w:proofErr w:type="spellStart"/>
      <w:r w:rsidRPr="000F5A86">
        <w:rPr>
          <w:b/>
          <w:bCs/>
          <w:rtl/>
        </w:rPr>
        <w:t>الغلامي</w:t>
      </w:r>
      <w:proofErr w:type="spellEnd"/>
      <w:r w:rsidRPr="000F5A86">
        <w:rPr>
          <w:b/>
          <w:bCs/>
          <w:rtl/>
        </w:rPr>
        <w:t xml:space="preserve"> ومحمد حامد الطائي وعبد العزيز البسام</w:t>
      </w:r>
      <w:r w:rsidRPr="000F5A86">
        <w:rPr>
          <w:b/>
          <w:bCs/>
          <w:lang w:bidi="ar-EG"/>
        </w:rPr>
        <w:t>.</w:t>
      </w:r>
    </w:p>
    <w:p w:rsidR="000F5A86" w:rsidRPr="000F5A86" w:rsidRDefault="000F5A86" w:rsidP="000F5A86">
      <w:pPr>
        <w:rPr>
          <w:rFonts w:hint="cs"/>
          <w:b/>
          <w:bCs/>
          <w:rtl/>
        </w:rPr>
      </w:pPr>
      <w:r w:rsidRPr="000F5A86">
        <w:rPr>
          <w:b/>
          <w:bCs/>
          <w:rtl/>
        </w:rPr>
        <w:t>كانت أول صلة له بجماعة الإخوان المسلمين صيف عام 1947حيث التقى بالأستاذ محمد محمود الص</w:t>
      </w:r>
      <w:r w:rsidRPr="000F5A86">
        <w:rPr>
          <w:rFonts w:hint="cs"/>
          <w:b/>
          <w:bCs/>
          <w:rtl/>
        </w:rPr>
        <w:t>واف</w:t>
      </w:r>
    </w:p>
    <w:p w:rsidR="000F5A86" w:rsidRPr="000F5A86" w:rsidRDefault="000F5A86" w:rsidP="000F5A86">
      <w:pPr>
        <w:rPr>
          <w:b/>
          <w:bCs/>
          <w:lang w:bidi="ar-EG"/>
        </w:rPr>
      </w:pPr>
      <w:r w:rsidRPr="000F5A86">
        <w:rPr>
          <w:rFonts w:hint="cs"/>
          <w:b/>
          <w:bCs/>
          <w:rtl/>
        </w:rPr>
        <w:t xml:space="preserve">ويعتبر من </w:t>
      </w:r>
      <w:proofErr w:type="spellStart"/>
      <w:r w:rsidRPr="000F5A86">
        <w:rPr>
          <w:rFonts w:hint="cs"/>
          <w:b/>
          <w:bCs/>
          <w:rtl/>
        </w:rPr>
        <w:t>مؤسسى</w:t>
      </w:r>
      <w:proofErr w:type="spellEnd"/>
      <w:r w:rsidRPr="000F5A86">
        <w:rPr>
          <w:rFonts w:hint="cs"/>
          <w:b/>
          <w:bCs/>
          <w:rtl/>
        </w:rPr>
        <w:t xml:space="preserve"> دعوة الاخوان المسلمين بالعراق</w:t>
      </w:r>
    </w:p>
    <w:p w:rsidR="000F5A86" w:rsidRPr="000F5A86" w:rsidRDefault="000F5A86" w:rsidP="000F5A86">
      <w:pPr>
        <w:rPr>
          <w:b/>
          <w:bCs/>
          <w:lang w:bidi="ar-EG"/>
        </w:rPr>
      </w:pPr>
      <w:r w:rsidRPr="000F5A86">
        <w:rPr>
          <w:b/>
          <w:bCs/>
          <w:rtl/>
        </w:rPr>
        <w:t>في عام 1950 أصبح مسؤولاً عن طلبة الإخوان المسلمين في كليات بغداد في نفس السنة أصبح عضو اللجنة المركزية لجماعة الإخوان المسلمين في العراق وكان على صلة كبيرة بعلامة العراق الأستاذ</w:t>
      </w:r>
      <w:r w:rsidRPr="000F5A86">
        <w:rPr>
          <w:b/>
          <w:bCs/>
          <w:lang w:bidi="ar-EG"/>
        </w:rPr>
        <w:t> </w:t>
      </w:r>
      <w:hyperlink r:id="rId5" w:tooltip="أمجد الزهاوي" w:history="1">
        <w:r w:rsidRPr="000F5A86">
          <w:rPr>
            <w:rStyle w:val="Hyperlink"/>
            <w:b/>
            <w:bCs/>
            <w:rtl/>
          </w:rPr>
          <w:t>أمجد الزهاوي</w:t>
        </w:r>
      </w:hyperlink>
      <w:r w:rsidRPr="000F5A86">
        <w:rPr>
          <w:b/>
          <w:bCs/>
          <w:lang w:bidi="ar-EG"/>
        </w:rPr>
        <w:t> </w:t>
      </w:r>
      <w:r w:rsidRPr="000F5A86">
        <w:rPr>
          <w:b/>
          <w:bCs/>
          <w:rtl/>
        </w:rPr>
        <w:t xml:space="preserve">وكما كان للأستاذ غانم علاقة حميمة مع الأستاذ محمد محمود الصواف (مؤسس جماعة الإخوان المسلمين في العراق) حتى أنه قبل وفاته بساعات (أي الصواف) ذكر الأستاذ غانم حمودات وطلب من ابنته إيصال كتابه في تفسير الفاتحة وجزء عم له وكتب إهداء بخطه يدعو للداعية غانم حمودات بالقبول واصفاً إياه بأنه داعية بلد الإيمان والإسلام الموصل </w:t>
      </w:r>
      <w:proofErr w:type="spellStart"/>
      <w:r w:rsidRPr="000F5A86">
        <w:rPr>
          <w:b/>
          <w:bCs/>
          <w:rtl/>
        </w:rPr>
        <w:t>الحدباء.غانم</w:t>
      </w:r>
      <w:proofErr w:type="spellEnd"/>
      <w:r w:rsidRPr="000F5A86">
        <w:rPr>
          <w:b/>
          <w:bCs/>
          <w:rtl/>
        </w:rPr>
        <w:t xml:space="preserve"> حمودات ولد في الموصل عام 1929 وكان من المؤسسين لتنظيم الإخوان المسلمين في الموصل واشترك مع محمد محمود الصواف في نشر قواعد الاخوان المسلمين في الموصل، عانى الكثير من جراء مواقفهِ. ويقول الشيخ</w:t>
      </w:r>
      <w:r w:rsidRPr="000F5A86">
        <w:rPr>
          <w:b/>
          <w:bCs/>
          <w:lang w:bidi="ar-EG"/>
        </w:rPr>
        <w:t> </w:t>
      </w:r>
      <w:hyperlink r:id="rId6" w:tooltip="إبراهيم النعمة" w:history="1">
        <w:r w:rsidRPr="000F5A86">
          <w:rPr>
            <w:rStyle w:val="Hyperlink"/>
            <w:b/>
            <w:bCs/>
            <w:rtl/>
          </w:rPr>
          <w:t>إبراهيم النعمة</w:t>
        </w:r>
      </w:hyperlink>
      <w:r w:rsidRPr="000F5A86">
        <w:rPr>
          <w:b/>
          <w:bCs/>
          <w:lang w:bidi="ar-EG"/>
        </w:rPr>
        <w:t> </w:t>
      </w:r>
      <w:r w:rsidRPr="000F5A86">
        <w:rPr>
          <w:b/>
          <w:bCs/>
          <w:rtl/>
        </w:rPr>
        <w:t>عن الأستاذ غانم: ((أنه كان يعد التدريس كالصلاة فحينما سأله أحد طلابه: يا أستاذ هل أحلت على التقاعد ؟ فقال الأستاذ: سبحان الله هل الصلاة فيها تقاعد. فقال الطالب: أنا أعلم أن الصلاة ليس فيها تقاعد وأنت أستاذي درستني سنة كذا.. فقال الأستاذ: لقد قلت لك هذا لأبين لك أن أجر تدريس التربية الإسلامية لا يقل عن أجر الصلاة)). ويقول أيضاً: ((إن هناك أمورا اعرفها عن الأستاذ غانم حمودات لو عرفها الناس لما ترددوا في القول بأنه على رأس الدعاة إلى الله ليس في العراق وحده، بل في العالم الإسلامي</w:t>
      </w:r>
    </w:p>
    <w:p w:rsidR="000F5A86" w:rsidRPr="000F5A86" w:rsidRDefault="000F5A86" w:rsidP="000F5A86">
      <w:pPr>
        <w:rPr>
          <w:rFonts w:hint="cs"/>
          <w:b/>
          <w:bCs/>
          <w:lang w:bidi="ar-EG"/>
        </w:rPr>
      </w:pPr>
      <w:r w:rsidRPr="000F5A86">
        <w:rPr>
          <w:b/>
          <w:bCs/>
          <w:rtl/>
        </w:rPr>
        <w:t>وفي في مدينته الموصل في الأول من نيسان لعام 2012 م بعد صبر مرير على المرض، ودفن في أرضها بعد أن صلى عليه جمع غفير من أه</w:t>
      </w:r>
      <w:bookmarkStart w:id="0" w:name="_GoBack"/>
      <w:bookmarkEnd w:id="0"/>
      <w:r w:rsidRPr="000F5A86">
        <w:rPr>
          <w:b/>
          <w:bCs/>
          <w:rtl/>
        </w:rPr>
        <w:t>ل الموصل في جامع أم القرى وبعد أن شُيّع بموكب مهيب</w:t>
      </w:r>
      <w:r w:rsidRPr="000F5A86">
        <w:rPr>
          <w:b/>
          <w:bCs/>
          <w:lang w:bidi="ar-EG"/>
        </w:rPr>
        <w:t>.</w:t>
      </w:r>
    </w:p>
    <w:sectPr w:rsidR="000F5A86" w:rsidRPr="000F5A86" w:rsidSect="007F382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86"/>
    <w:rsid w:val="000F5A86"/>
    <w:rsid w:val="002342B0"/>
    <w:rsid w:val="007F3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F5A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F5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r.wikipedia.org/wiki/%D8%A5%D8%A8%D8%B1%D8%A7%D9%87%D9%8A%D9%85_%D8%A7%D9%84%D9%86%D8%B9%D9%85%D8%A9" TargetMode="External"/><Relationship Id="rId5" Type="http://schemas.openxmlformats.org/officeDocument/2006/relationships/hyperlink" Target="http://ar.wikipedia.org/wiki/%D8%A3%D9%85%D8%AC%D8%AF_%D8%A7%D9%84%D8%B2%D9%87%D8%A7%D9%88%D9%8A"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2097</Characters>
  <Application>Microsoft Office Word</Application>
  <DocSecurity>0</DocSecurity>
  <Lines>17</Lines>
  <Paragraphs>4</Paragraphs>
  <ScaleCrop>false</ScaleCrop>
  <Company>mostafa</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mostafas</dc:creator>
  <cp:keywords/>
  <dc:description/>
  <cp:lastModifiedBy>mostafas</cp:lastModifiedBy>
  <cp:revision>1</cp:revision>
  <dcterms:created xsi:type="dcterms:W3CDTF">2013-04-01T13:20:00Z</dcterms:created>
  <dcterms:modified xsi:type="dcterms:W3CDTF">2013-04-01T13:27:00Z</dcterms:modified>
</cp:coreProperties>
</file>