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07" w:rsidRPr="002E0F7F" w:rsidRDefault="002E0F7F" w:rsidP="002E0F7F">
      <w:pPr>
        <w:jc w:val="center"/>
        <w:rPr>
          <w:rFonts w:hint="cs"/>
          <w:b/>
          <w:bCs/>
          <w:sz w:val="40"/>
          <w:szCs w:val="40"/>
          <w:rtl/>
          <w:lang w:bidi="ar-EG"/>
        </w:rPr>
      </w:pPr>
      <w:bookmarkStart w:id="0" w:name="_GoBack"/>
      <w:r w:rsidRPr="002E0F7F">
        <w:rPr>
          <w:rFonts w:hint="cs"/>
          <w:b/>
          <w:bCs/>
          <w:sz w:val="40"/>
          <w:szCs w:val="40"/>
          <w:rtl/>
          <w:lang w:bidi="ar-EG"/>
        </w:rPr>
        <w:t>الحاج عز العرب فؤاد</w:t>
      </w:r>
    </w:p>
    <w:bookmarkEnd w:id="0"/>
    <w:p w:rsidR="002E0F7F" w:rsidRDefault="002E0F7F">
      <w:pPr>
        <w:rPr>
          <w:rFonts w:hint="cs"/>
          <w:rtl/>
          <w:lang w:bidi="ar-EG"/>
        </w:rPr>
      </w:pPr>
    </w:p>
    <w:p w:rsidR="002E0F7F" w:rsidRPr="002E0F7F" w:rsidRDefault="002E0F7F" w:rsidP="002E0F7F">
      <w:pPr>
        <w:rPr>
          <w:rFonts w:hint="cs"/>
          <w:b/>
          <w:bCs/>
          <w:rtl/>
          <w:lang w:bidi="ar-EG"/>
        </w:rPr>
      </w:pPr>
      <w:r w:rsidRPr="002E0F7F">
        <w:rPr>
          <w:rFonts w:hint="cs"/>
          <w:b/>
          <w:bCs/>
          <w:rtl/>
          <w:lang w:bidi="ar-EG"/>
        </w:rPr>
        <w:t xml:space="preserve">ولد الحاج عز العرب فؤاد </w:t>
      </w:r>
      <w:proofErr w:type="spellStart"/>
      <w:r w:rsidRPr="002E0F7F">
        <w:rPr>
          <w:rFonts w:hint="cs"/>
          <w:b/>
          <w:bCs/>
          <w:rtl/>
          <w:lang w:bidi="ar-EG"/>
        </w:rPr>
        <w:t>فى</w:t>
      </w:r>
      <w:proofErr w:type="spellEnd"/>
      <w:r w:rsidRPr="002E0F7F">
        <w:rPr>
          <w:rFonts w:hint="cs"/>
          <w:b/>
          <w:bCs/>
          <w:rtl/>
          <w:lang w:bidi="ar-EG"/>
        </w:rPr>
        <w:t xml:space="preserve"> مدينة بنها عام 1924 والتحق بدعوة الاخوان مبكرا </w:t>
      </w:r>
      <w:r w:rsidRPr="002E0F7F">
        <w:rPr>
          <w:b/>
          <w:bCs/>
          <w:rtl/>
        </w:rPr>
        <w:t>كما كان مديرًا لمركز الدراسات الإسلامية بمجلة الدعوة التي كانت تصدرها</w:t>
      </w:r>
      <w:r w:rsidRPr="002E0F7F">
        <w:rPr>
          <w:b/>
          <w:bCs/>
          <w:lang w:bidi="ar-EG"/>
        </w:rPr>
        <w:t> </w:t>
      </w:r>
      <w:hyperlink r:id="rId5" w:tooltip="الإخوان" w:history="1">
        <w:r w:rsidRPr="002E0F7F">
          <w:rPr>
            <w:rStyle w:val="Hyperlink"/>
            <w:b/>
            <w:bCs/>
            <w:color w:val="auto"/>
            <w:rtl/>
          </w:rPr>
          <w:t>الجماعة</w:t>
        </w:r>
      </w:hyperlink>
      <w:r w:rsidRPr="002E0F7F">
        <w:rPr>
          <w:b/>
          <w:bCs/>
          <w:lang w:bidi="ar-EG"/>
        </w:rPr>
        <w:t> </w:t>
      </w:r>
      <w:r w:rsidRPr="002E0F7F">
        <w:rPr>
          <w:b/>
          <w:bCs/>
          <w:rtl/>
        </w:rPr>
        <w:t>خلال فترة السبعينيات، وأغلقها الرئيس الراحل</w:t>
      </w:r>
      <w:r w:rsidRPr="002E0F7F">
        <w:rPr>
          <w:b/>
          <w:bCs/>
          <w:lang w:bidi="ar-EG"/>
        </w:rPr>
        <w:t> </w:t>
      </w:r>
      <w:hyperlink r:id="rId6" w:tooltip="السادات" w:history="1">
        <w:r w:rsidRPr="002E0F7F">
          <w:rPr>
            <w:rStyle w:val="Hyperlink"/>
            <w:b/>
            <w:bCs/>
            <w:color w:val="auto"/>
            <w:rtl/>
          </w:rPr>
          <w:t>السادات</w:t>
        </w:r>
      </w:hyperlink>
      <w:r w:rsidRPr="002E0F7F">
        <w:rPr>
          <w:b/>
          <w:bCs/>
          <w:lang w:bidi="ar-EG"/>
        </w:rPr>
        <w:t> </w:t>
      </w:r>
      <w:r w:rsidRPr="002E0F7F">
        <w:rPr>
          <w:b/>
          <w:bCs/>
          <w:rtl/>
        </w:rPr>
        <w:t>بقرار منه، تخرج من كلية الدراسات الإسلامية، وبعد ذلك أخذ الماجستير في الاقتصاد الإسلامي للشريعة والقانون في شهر</w:t>
      </w:r>
      <w:r w:rsidRPr="002E0F7F">
        <w:rPr>
          <w:b/>
          <w:bCs/>
          <w:lang w:bidi="ar-EG"/>
        </w:rPr>
        <w:t> </w:t>
      </w:r>
      <w:hyperlink r:id="rId7" w:tooltip="أكتوبر" w:history="1">
        <w:r w:rsidRPr="002E0F7F">
          <w:rPr>
            <w:rStyle w:val="Hyperlink"/>
            <w:b/>
            <w:bCs/>
            <w:color w:val="auto"/>
            <w:rtl/>
          </w:rPr>
          <w:t>أكتوبر</w:t>
        </w:r>
      </w:hyperlink>
      <w:r w:rsidRPr="002E0F7F">
        <w:rPr>
          <w:b/>
          <w:bCs/>
          <w:lang w:bidi="ar-EG"/>
        </w:rPr>
        <w:t> </w:t>
      </w:r>
      <w:r w:rsidRPr="002E0F7F">
        <w:rPr>
          <w:b/>
          <w:bCs/>
          <w:rtl/>
        </w:rPr>
        <w:t>من عام</w:t>
      </w:r>
      <w:r w:rsidRPr="002E0F7F">
        <w:rPr>
          <w:b/>
          <w:bCs/>
          <w:lang w:bidi="ar-EG"/>
        </w:rPr>
        <w:t> </w:t>
      </w:r>
      <w:hyperlink r:id="rId8" w:tooltip="1984" w:history="1">
        <w:r w:rsidRPr="002E0F7F">
          <w:rPr>
            <w:rStyle w:val="Hyperlink"/>
            <w:b/>
            <w:bCs/>
            <w:color w:val="auto"/>
            <w:lang w:bidi="ar-EG"/>
          </w:rPr>
          <w:t>1984</w:t>
        </w:r>
      </w:hyperlink>
      <w:r w:rsidRPr="002E0F7F">
        <w:rPr>
          <w:b/>
          <w:bCs/>
          <w:lang w:bidi="ar-EG"/>
        </w:rPr>
        <w:t>.</w:t>
      </w:r>
      <w:r w:rsidRPr="002E0F7F">
        <w:rPr>
          <w:rFonts w:hint="cs"/>
          <w:b/>
          <w:bCs/>
          <w:rtl/>
          <w:lang w:bidi="ar-EG"/>
        </w:rPr>
        <w:t xml:space="preserve">ثم عضوا لمجلس الشعب </w:t>
      </w:r>
      <w:r w:rsidRPr="002E0F7F">
        <w:rPr>
          <w:b/>
          <w:bCs/>
          <w:rtl/>
        </w:rPr>
        <w:t>اعتقل عدة مرات وبعد خروجه من المعتقل في المرة الأخيرة فكر في الزواج، ولكنه كان كلما تقدم لأحد أغلي عليه المهر، وهي إرادة الله التي جعلته يتذكر إخوانه الذين كانوا معه في المعتقل فتذكر الأستاذ</w:t>
      </w:r>
      <w:r w:rsidRPr="002E0F7F">
        <w:rPr>
          <w:b/>
          <w:bCs/>
          <w:lang w:bidi="ar-EG"/>
        </w:rPr>
        <w:t> </w:t>
      </w:r>
      <w:hyperlink r:id="rId9" w:tooltip="عبد اللطيف محبوب (الصفحة غير موجودة)" w:history="1">
        <w:r w:rsidRPr="002E0F7F">
          <w:rPr>
            <w:rStyle w:val="Hyperlink"/>
            <w:b/>
            <w:bCs/>
            <w:color w:val="auto"/>
            <w:rtl/>
          </w:rPr>
          <w:t>عبد اللطيف إبراهيم محبوب</w:t>
        </w:r>
      </w:hyperlink>
      <w:r w:rsidRPr="002E0F7F">
        <w:rPr>
          <w:b/>
          <w:bCs/>
          <w:lang w:bidi="ar-EG"/>
        </w:rPr>
        <w:t> </w:t>
      </w:r>
      <w:r w:rsidRPr="002E0F7F">
        <w:rPr>
          <w:b/>
          <w:bCs/>
          <w:rtl/>
        </w:rPr>
        <w:t>من إخوان</w:t>
      </w:r>
      <w:r w:rsidRPr="002E0F7F">
        <w:rPr>
          <w:b/>
          <w:bCs/>
          <w:lang w:bidi="ar-EG"/>
        </w:rPr>
        <w:t> </w:t>
      </w:r>
      <w:hyperlink r:id="rId10" w:tooltip="البحيرة" w:history="1">
        <w:proofErr w:type="spellStart"/>
        <w:r w:rsidRPr="002E0F7F">
          <w:rPr>
            <w:rStyle w:val="Hyperlink"/>
            <w:b/>
            <w:bCs/>
            <w:color w:val="auto"/>
            <w:rtl/>
          </w:rPr>
          <w:t>البحيرة</w:t>
        </w:r>
      </w:hyperlink>
      <w:r w:rsidRPr="002E0F7F">
        <w:rPr>
          <w:b/>
          <w:bCs/>
          <w:rtl/>
        </w:rPr>
        <w:t>وتذكر</w:t>
      </w:r>
      <w:proofErr w:type="spellEnd"/>
      <w:r w:rsidRPr="002E0F7F">
        <w:rPr>
          <w:b/>
          <w:bCs/>
          <w:rtl/>
        </w:rPr>
        <w:t xml:space="preserve"> أن له بنتاً لم تكن تزوجت بعد، فتقدم إليها، ووافقت ووافق والدها</w:t>
      </w:r>
      <w:r w:rsidRPr="002E0F7F">
        <w:rPr>
          <w:b/>
          <w:bCs/>
          <w:lang w:bidi="ar-EG"/>
        </w:rPr>
        <w:t xml:space="preserve"> .</w:t>
      </w:r>
      <w:r w:rsidRPr="002E0F7F">
        <w:rPr>
          <w:b/>
          <w:bCs/>
          <w:rtl/>
        </w:rPr>
        <w:t xml:space="preserve"> وهي الأستاذة خديجة عبد اللطيف إبراهيم حبوب، وتم عقد القران في عام</w:t>
      </w:r>
      <w:r w:rsidRPr="002E0F7F">
        <w:rPr>
          <w:b/>
          <w:bCs/>
          <w:lang w:bidi="ar-EG"/>
        </w:rPr>
        <w:t> </w:t>
      </w:r>
      <w:hyperlink r:id="rId11" w:tooltip="1972" w:history="1">
        <w:r w:rsidRPr="002E0F7F">
          <w:rPr>
            <w:rStyle w:val="Hyperlink"/>
            <w:b/>
            <w:bCs/>
            <w:color w:val="auto"/>
            <w:lang w:bidi="ar-EG"/>
          </w:rPr>
          <w:t>1972</w:t>
        </w:r>
      </w:hyperlink>
      <w:r w:rsidRPr="002E0F7F">
        <w:rPr>
          <w:b/>
          <w:bCs/>
          <w:rtl/>
        </w:rPr>
        <w:t>، وكان الأستاذ عز العرب يبلغ من العمر 48 عاما، ولهما من الأبناء اثنين يحيي وإيمان</w:t>
      </w:r>
      <w:r w:rsidRPr="002E0F7F">
        <w:rPr>
          <w:b/>
          <w:bCs/>
          <w:lang w:bidi="ar-EG"/>
        </w:rPr>
        <w:t>.</w:t>
      </w:r>
    </w:p>
    <w:p w:rsidR="002E0F7F" w:rsidRPr="002E0F7F" w:rsidRDefault="002E0F7F" w:rsidP="002E0F7F">
      <w:pPr>
        <w:rPr>
          <w:rFonts w:hint="cs"/>
          <w:b/>
          <w:bCs/>
          <w:rtl/>
          <w:lang w:bidi="ar-EG"/>
        </w:rPr>
      </w:pPr>
      <w:r w:rsidRPr="002E0F7F">
        <w:rPr>
          <w:b/>
          <w:bCs/>
          <w:rtl/>
        </w:rPr>
        <w:t>عمل خطيباً وإماماً لمسجد عصفور وبعد ذلك مسجد الطنطاوي ببنها، وكان أثناء الذهاب إلي المسجد يسلم علي الأولاد الصغار في الطرقات، وكان يحفظ أسماؤهم، وأسس في الثمانيات لجنة الزكاة في هذا المسجد مع الحاج</w:t>
      </w:r>
      <w:r w:rsidRPr="002E0F7F">
        <w:rPr>
          <w:b/>
          <w:bCs/>
          <w:lang w:bidi="ar-EG"/>
        </w:rPr>
        <w:t> </w:t>
      </w:r>
      <w:hyperlink r:id="rId12" w:tooltip="مندي عيسى (الصفحة غير موجودة)" w:history="1">
        <w:r w:rsidRPr="002E0F7F">
          <w:rPr>
            <w:rStyle w:val="Hyperlink"/>
            <w:b/>
            <w:bCs/>
            <w:color w:val="auto"/>
            <w:rtl/>
          </w:rPr>
          <w:t>مندي عيسى</w:t>
        </w:r>
      </w:hyperlink>
      <w:r w:rsidRPr="002E0F7F">
        <w:rPr>
          <w:b/>
          <w:bCs/>
          <w:rtl/>
        </w:rPr>
        <w:t xml:space="preserve">، وكان هو رئيس هذه اللجنة، </w:t>
      </w:r>
    </w:p>
    <w:p w:rsidR="002E0F7F" w:rsidRPr="002E0F7F" w:rsidRDefault="002E0F7F" w:rsidP="002E0F7F">
      <w:pPr>
        <w:rPr>
          <w:rFonts w:hint="cs"/>
          <w:b/>
          <w:bCs/>
          <w:rtl/>
          <w:lang w:bidi="ar-EG"/>
        </w:rPr>
      </w:pPr>
      <w:r w:rsidRPr="002E0F7F">
        <w:rPr>
          <w:rFonts w:hint="cs"/>
          <w:b/>
          <w:bCs/>
          <w:rtl/>
          <w:lang w:bidi="ar-EG"/>
        </w:rPr>
        <w:t xml:space="preserve">اعتقل عام 1954 ثم 1965  ثم 1981 </w:t>
      </w:r>
    </w:p>
    <w:p w:rsidR="002E0F7F" w:rsidRPr="002E0F7F" w:rsidRDefault="002E0F7F" w:rsidP="002E0F7F">
      <w:pPr>
        <w:rPr>
          <w:b/>
          <w:bCs/>
          <w:lang w:bidi="ar-EG"/>
        </w:rPr>
      </w:pPr>
      <w:r w:rsidRPr="002E0F7F">
        <w:rPr>
          <w:rFonts w:hint="cs"/>
          <w:b/>
          <w:bCs/>
          <w:rtl/>
          <w:lang w:bidi="ar-EG"/>
        </w:rPr>
        <w:t xml:space="preserve">توفى </w:t>
      </w:r>
      <w:proofErr w:type="spellStart"/>
      <w:r w:rsidRPr="002E0F7F">
        <w:rPr>
          <w:rFonts w:hint="cs"/>
          <w:b/>
          <w:bCs/>
          <w:rtl/>
          <w:lang w:bidi="ar-EG"/>
        </w:rPr>
        <w:t>فى</w:t>
      </w:r>
      <w:proofErr w:type="spellEnd"/>
      <w:r w:rsidRPr="002E0F7F">
        <w:rPr>
          <w:rFonts w:hint="cs"/>
          <w:b/>
          <w:bCs/>
          <w:rtl/>
          <w:lang w:bidi="ar-EG"/>
        </w:rPr>
        <w:t xml:space="preserve"> 19 / 10 / 2003</w:t>
      </w:r>
    </w:p>
    <w:p w:rsidR="002E0F7F" w:rsidRPr="002E0F7F" w:rsidRDefault="002E0F7F" w:rsidP="002E0F7F">
      <w:pPr>
        <w:rPr>
          <w:b/>
          <w:bCs/>
          <w:lang w:bidi="ar-EG"/>
        </w:rPr>
      </w:pPr>
    </w:p>
    <w:p w:rsidR="002E0F7F" w:rsidRPr="002E0F7F" w:rsidRDefault="002E0F7F" w:rsidP="002E0F7F">
      <w:pPr>
        <w:rPr>
          <w:lang w:bidi="ar-EG"/>
        </w:rPr>
      </w:pPr>
    </w:p>
    <w:p w:rsidR="002E0F7F" w:rsidRPr="002E0F7F" w:rsidRDefault="002E0F7F" w:rsidP="002E0F7F">
      <w:pPr>
        <w:rPr>
          <w:lang w:bidi="ar-EG"/>
        </w:rPr>
      </w:pPr>
    </w:p>
    <w:p w:rsidR="002E0F7F" w:rsidRPr="002E0F7F" w:rsidRDefault="002E0F7F">
      <w:pPr>
        <w:rPr>
          <w:rFonts w:hint="cs"/>
          <w:rtl/>
          <w:lang w:bidi="ar-EG"/>
        </w:rPr>
      </w:pPr>
    </w:p>
    <w:sectPr w:rsidR="002E0F7F" w:rsidRPr="002E0F7F" w:rsidSect="006A61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7F"/>
    <w:rsid w:val="002E0F7F"/>
    <w:rsid w:val="006A619B"/>
    <w:rsid w:val="00BD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F7F"/>
    <w:rPr>
      <w:rFonts w:ascii="Times New Roman" w:hAnsi="Times New Roman" w:cs="Times New Roman"/>
      <w:sz w:val="24"/>
      <w:szCs w:val="24"/>
    </w:rPr>
  </w:style>
  <w:style w:type="character" w:styleId="Hyperlink">
    <w:name w:val="Hyperlink"/>
    <w:basedOn w:val="a0"/>
    <w:uiPriority w:val="99"/>
    <w:unhideWhenUsed/>
    <w:rsid w:val="002E0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F7F"/>
    <w:rPr>
      <w:rFonts w:ascii="Times New Roman" w:hAnsi="Times New Roman" w:cs="Times New Roman"/>
      <w:sz w:val="24"/>
      <w:szCs w:val="24"/>
    </w:rPr>
  </w:style>
  <w:style w:type="character" w:styleId="Hyperlink">
    <w:name w:val="Hyperlink"/>
    <w:basedOn w:val="a0"/>
    <w:uiPriority w:val="99"/>
    <w:unhideWhenUsed/>
    <w:rsid w:val="002E0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3775">
      <w:bodyDiv w:val="1"/>
      <w:marLeft w:val="0"/>
      <w:marRight w:val="0"/>
      <w:marTop w:val="0"/>
      <w:marBottom w:val="0"/>
      <w:divBdr>
        <w:top w:val="none" w:sz="0" w:space="0" w:color="auto"/>
        <w:left w:val="none" w:sz="0" w:space="0" w:color="auto"/>
        <w:bottom w:val="none" w:sz="0" w:space="0" w:color="auto"/>
        <w:right w:val="none" w:sz="0" w:space="0" w:color="auto"/>
      </w:divBdr>
    </w:div>
    <w:div w:id="14123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19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khwanwiki.com/index.php?title=%D8%A3%D9%83%D8%AA%D9%88%D8%A8%D8%B1" TargetMode="External"/><Relationship Id="rId12" Type="http://schemas.openxmlformats.org/officeDocument/2006/relationships/hyperlink" Target="http://www.ikhwanwiki.com/index.php?title=%D9%85%D9%86%D8%AF%D9%8A_%D8%B9%D9%8A%D8%B3%D9%89&amp;action=edit&amp;redlink=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khwanwiki.com/index.php?title=%D8%A7%D9%84%D8%B3%D8%A7%D8%AF%D8%A7%D8%AA" TargetMode="External"/><Relationship Id="rId11" Type="http://schemas.openxmlformats.org/officeDocument/2006/relationships/hyperlink" Target="http://www.ikhwanwiki.com/index.php?title=1972" TargetMode="External"/><Relationship Id="rId5" Type="http://schemas.openxmlformats.org/officeDocument/2006/relationships/hyperlink" Target="http://www.ikhwanwiki.com/index.php?title=%D8%A7%D9%84%D8%A5%D8%AE%D9%88%D8%A7%D9%86" TargetMode="External"/><Relationship Id="rId10" Type="http://schemas.openxmlformats.org/officeDocument/2006/relationships/hyperlink" Target="http://www.ikhwanwiki.com/index.php?title=%D8%A7%D9%84%D8%A8%D8%AD%D9%8A%D8%B1%D8%A9" TargetMode="External"/><Relationship Id="rId4" Type="http://schemas.openxmlformats.org/officeDocument/2006/relationships/webSettings" Target="webSettings.xml"/><Relationship Id="rId9" Type="http://schemas.openxmlformats.org/officeDocument/2006/relationships/hyperlink" Target="http://www.ikhwanwiki.com/index.php?title=%D8%B9%D8%A8%D8%AF_%D8%A7%D9%84%D9%84%D8%B7%D9%8A%D9%81_%D9%85%D8%AD%D8%A8%D9%88%D8%A8&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1784</Characters>
  <Application>Microsoft Office Word</Application>
  <DocSecurity>0</DocSecurity>
  <Lines>14</Lines>
  <Paragraphs>4</Paragraphs>
  <ScaleCrop>false</ScaleCrop>
  <Company>mostafas</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cp:revision>
  <dcterms:created xsi:type="dcterms:W3CDTF">2012-10-19T10:30:00Z</dcterms:created>
  <dcterms:modified xsi:type="dcterms:W3CDTF">2012-10-19T10:37:00Z</dcterms:modified>
</cp:coreProperties>
</file>