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6208C1" w:rsidRDefault="00E7305A" w:rsidP="006208C1">
      <w:pPr>
        <w:jc w:val="center"/>
        <w:rPr>
          <w:rFonts w:hint="cs"/>
          <w:b/>
          <w:bCs/>
          <w:color w:val="FF0000"/>
          <w:sz w:val="44"/>
          <w:szCs w:val="44"/>
          <w:rtl/>
          <w:lang w:bidi="ar-EG"/>
        </w:rPr>
      </w:pPr>
      <w:r w:rsidRPr="006208C1">
        <w:rPr>
          <w:rFonts w:hint="cs"/>
          <w:b/>
          <w:bCs/>
          <w:color w:val="FF0000"/>
          <w:sz w:val="44"/>
          <w:szCs w:val="44"/>
          <w:rtl/>
          <w:lang w:bidi="ar-EG"/>
        </w:rPr>
        <w:t>من هو الدكتور عصام حشيش</w:t>
      </w:r>
      <w:bookmarkStart w:id="0" w:name="_GoBack"/>
      <w:bookmarkEnd w:id="0"/>
    </w:p>
    <w:p w:rsidR="00E7305A" w:rsidRPr="00E7305A" w:rsidRDefault="00E7305A" w:rsidP="00E7305A">
      <w:pPr>
        <w:jc w:val="right"/>
        <w:rPr>
          <w:b/>
          <w:bCs/>
          <w:color w:val="000000" w:themeColor="text1"/>
          <w:sz w:val="28"/>
          <w:szCs w:val="28"/>
          <w:rtl/>
          <w:lang w:bidi="ar-EG"/>
        </w:rPr>
      </w:pPr>
    </w:p>
    <w:p w:rsidR="00E7305A" w:rsidRPr="00E7305A" w:rsidRDefault="00E7305A" w:rsidP="00E7305A">
      <w:pPr>
        <w:bidi/>
        <w:jc w:val="both"/>
        <w:rPr>
          <w:rFonts w:ascii="Arial" w:hAnsi="Arial" w:cs="Arial"/>
          <w:b/>
          <w:bCs/>
          <w:color w:val="000000" w:themeColor="text1"/>
          <w:sz w:val="28"/>
          <w:szCs w:val="28"/>
          <w:shd w:val="clear" w:color="auto" w:fill="FFFFFF"/>
          <w:rtl/>
        </w:rPr>
      </w:pPr>
      <w:r w:rsidRPr="00E7305A">
        <w:rPr>
          <w:rFonts w:ascii="Arial" w:hAnsi="Arial" w:cs="Arial"/>
          <w:b/>
          <w:bCs/>
          <w:color w:val="000000" w:themeColor="text1"/>
          <w:sz w:val="28"/>
          <w:szCs w:val="28"/>
          <w:shd w:val="clear" w:color="auto" w:fill="FFFFFF"/>
          <w:rtl/>
        </w:rPr>
        <w:t xml:space="preserve">وُلد </w:t>
      </w:r>
      <w:r w:rsidRPr="00E7305A">
        <w:rPr>
          <w:rFonts w:ascii="Arial" w:hAnsi="Arial" w:cs="Arial" w:hint="cs"/>
          <w:b/>
          <w:bCs/>
          <w:color w:val="000000" w:themeColor="text1"/>
          <w:sz w:val="28"/>
          <w:szCs w:val="28"/>
          <w:shd w:val="clear" w:color="auto" w:fill="FFFFFF"/>
          <w:rtl/>
        </w:rPr>
        <w:t xml:space="preserve">الدكتور عصام حشيش </w:t>
      </w:r>
      <w:r w:rsidRPr="00E7305A">
        <w:rPr>
          <w:rFonts w:ascii="Arial" w:hAnsi="Arial" w:cs="Arial"/>
          <w:b/>
          <w:bCs/>
          <w:color w:val="000000" w:themeColor="text1"/>
          <w:sz w:val="28"/>
          <w:szCs w:val="28"/>
          <w:shd w:val="clear" w:color="auto" w:fill="FFFFFF"/>
          <w:rtl/>
        </w:rPr>
        <w:t>عام </w:t>
      </w:r>
      <w:hyperlink r:id="rId5" w:tooltip="1955" w:history="1">
        <w:r w:rsidRPr="00E7305A">
          <w:rPr>
            <w:rStyle w:val="Hyperlink"/>
            <w:rFonts w:ascii="Arial" w:hAnsi="Arial" w:cs="Arial"/>
            <w:b/>
            <w:bCs/>
            <w:color w:val="000000" w:themeColor="text1"/>
            <w:sz w:val="28"/>
            <w:szCs w:val="28"/>
            <w:shd w:val="clear" w:color="auto" w:fill="FFFFFF"/>
          </w:rPr>
          <w:t>1955</w:t>
        </w:r>
      </w:hyperlink>
      <w:r w:rsidRPr="00E7305A">
        <w:rPr>
          <w:rFonts w:ascii="Arial" w:hAnsi="Arial" w:cs="Arial"/>
          <w:b/>
          <w:bCs/>
          <w:color w:val="000000" w:themeColor="text1"/>
          <w:sz w:val="28"/>
          <w:szCs w:val="28"/>
          <w:shd w:val="clear" w:color="auto" w:fill="FFFFFF"/>
          <w:rtl/>
        </w:rPr>
        <w:t>، في </w:t>
      </w:r>
      <w:hyperlink r:id="rId6" w:tooltip="محافظة الغربية" w:history="1">
        <w:r w:rsidRPr="00E7305A">
          <w:rPr>
            <w:rStyle w:val="Hyperlink"/>
            <w:rFonts w:ascii="Arial" w:hAnsi="Arial" w:cs="Arial"/>
            <w:b/>
            <w:bCs/>
            <w:color w:val="000000" w:themeColor="text1"/>
            <w:sz w:val="28"/>
            <w:szCs w:val="28"/>
            <w:shd w:val="clear" w:color="auto" w:fill="FFFFFF"/>
            <w:rtl/>
          </w:rPr>
          <w:t>محافظة الغربية</w:t>
        </w:r>
      </w:hyperlink>
      <w:r w:rsidRPr="00E7305A">
        <w:rPr>
          <w:rFonts w:ascii="Arial" w:hAnsi="Arial" w:cs="Arial"/>
          <w:b/>
          <w:bCs/>
          <w:color w:val="000000" w:themeColor="text1"/>
          <w:sz w:val="28"/>
          <w:szCs w:val="28"/>
          <w:shd w:val="clear" w:color="auto" w:fill="FFFFFF"/>
        </w:rPr>
        <w:t xml:space="preserve">. </w:t>
      </w:r>
      <w:r w:rsidRPr="00E7305A">
        <w:rPr>
          <w:rFonts w:ascii="Arial" w:hAnsi="Arial" w:cs="Arial"/>
          <w:b/>
          <w:bCs/>
          <w:color w:val="000000" w:themeColor="text1"/>
          <w:sz w:val="28"/>
          <w:szCs w:val="28"/>
          <w:shd w:val="clear" w:color="auto" w:fill="FFFFFF"/>
          <w:rtl/>
        </w:rPr>
        <w:t>تخرج في </w:t>
      </w:r>
      <w:hyperlink r:id="rId7" w:tooltip="كلية الهندسة، جامعة القاهرة" w:history="1">
        <w:r w:rsidRPr="00E7305A">
          <w:rPr>
            <w:rStyle w:val="Hyperlink"/>
            <w:rFonts w:ascii="Arial" w:hAnsi="Arial" w:cs="Arial"/>
            <w:b/>
            <w:bCs/>
            <w:color w:val="000000" w:themeColor="text1"/>
            <w:sz w:val="28"/>
            <w:szCs w:val="28"/>
            <w:shd w:val="clear" w:color="auto" w:fill="FFFFFF"/>
            <w:rtl/>
          </w:rPr>
          <w:t>كلية الهندسة</w:t>
        </w:r>
      </w:hyperlink>
      <w:r w:rsidRPr="00E7305A">
        <w:rPr>
          <w:rFonts w:ascii="Arial" w:hAnsi="Arial" w:cs="Arial"/>
          <w:b/>
          <w:bCs/>
          <w:color w:val="000000" w:themeColor="text1"/>
          <w:sz w:val="28"/>
          <w:szCs w:val="28"/>
          <w:shd w:val="clear" w:color="auto" w:fill="FFFFFF"/>
          <w:rtl/>
        </w:rPr>
        <w:t>، </w:t>
      </w:r>
      <w:hyperlink r:id="rId8" w:tooltip="جامعة القاهرة" w:history="1">
        <w:r w:rsidRPr="00E7305A">
          <w:rPr>
            <w:rStyle w:val="Hyperlink"/>
            <w:rFonts w:ascii="Arial" w:hAnsi="Arial" w:cs="Arial"/>
            <w:b/>
            <w:bCs/>
            <w:color w:val="000000" w:themeColor="text1"/>
            <w:sz w:val="28"/>
            <w:szCs w:val="28"/>
            <w:shd w:val="clear" w:color="auto" w:fill="FFFFFF"/>
            <w:rtl/>
          </w:rPr>
          <w:t>جامعة القاهرة</w:t>
        </w:r>
      </w:hyperlink>
      <w:r w:rsidRPr="00E7305A">
        <w:rPr>
          <w:rFonts w:ascii="Arial" w:hAnsi="Arial" w:cs="Arial"/>
          <w:b/>
          <w:bCs/>
          <w:color w:val="000000" w:themeColor="text1"/>
          <w:sz w:val="28"/>
          <w:szCs w:val="28"/>
          <w:shd w:val="clear" w:color="auto" w:fill="FFFFFF"/>
        </w:rPr>
        <w:t> </w:t>
      </w:r>
      <w:r w:rsidRPr="00E7305A">
        <w:rPr>
          <w:rFonts w:ascii="Arial" w:hAnsi="Arial" w:cs="Arial"/>
          <w:b/>
          <w:bCs/>
          <w:color w:val="000000" w:themeColor="text1"/>
          <w:sz w:val="28"/>
          <w:szCs w:val="28"/>
          <w:shd w:val="clear" w:color="auto" w:fill="FFFFFF"/>
          <w:rtl/>
        </w:rPr>
        <w:t>قسم الالكترونيات عام 1973، وحصل على الماجستير في 1987، والدكتوراه في 1985 ، بعد أن أخره أول اعتقال له، وعمل أستاذًا لمادة الموجات بقسم الالكترونيات والاتصالات بهندسة القاهرة</w:t>
      </w:r>
      <w:r w:rsidRPr="00E7305A">
        <w:rPr>
          <w:rFonts w:ascii="Arial" w:hAnsi="Arial" w:cs="Arial"/>
          <w:b/>
          <w:bCs/>
          <w:color w:val="000000" w:themeColor="text1"/>
          <w:sz w:val="28"/>
          <w:szCs w:val="28"/>
          <w:shd w:val="clear" w:color="auto" w:fill="FFFFFF"/>
        </w:rPr>
        <w:t>.</w:t>
      </w:r>
    </w:p>
    <w:p w:rsidR="00E7305A" w:rsidRPr="00E7305A" w:rsidRDefault="00E7305A" w:rsidP="006208C1">
      <w:pPr>
        <w:bidi/>
        <w:jc w:val="both"/>
        <w:rPr>
          <w:rFonts w:ascii="Arial" w:hAnsi="Arial" w:cs="Arial"/>
          <w:b/>
          <w:bCs/>
          <w:color w:val="000000" w:themeColor="text1"/>
          <w:sz w:val="28"/>
          <w:szCs w:val="28"/>
          <w:shd w:val="clear" w:color="auto" w:fill="FFFFFF"/>
          <w:rtl/>
        </w:rPr>
      </w:pPr>
      <w:r w:rsidRPr="00E7305A">
        <w:rPr>
          <w:rFonts w:ascii="Arial" w:hAnsi="Arial" w:cs="Arial"/>
          <w:b/>
          <w:bCs/>
          <w:color w:val="000000" w:themeColor="text1"/>
          <w:sz w:val="28"/>
          <w:szCs w:val="28"/>
          <w:shd w:val="clear" w:color="auto" w:fill="FFFFFF"/>
          <w:rtl/>
        </w:rPr>
        <w:t>هو متزوج ولديه 7 أولاد و9 أحفاد</w:t>
      </w:r>
      <w:r w:rsidRPr="00E7305A">
        <w:rPr>
          <w:rFonts w:ascii="Arial" w:hAnsi="Arial" w:cs="Arial"/>
          <w:b/>
          <w:bCs/>
          <w:color w:val="000000" w:themeColor="text1"/>
          <w:sz w:val="28"/>
          <w:szCs w:val="28"/>
          <w:shd w:val="clear" w:color="auto" w:fill="FFFFFF"/>
        </w:rPr>
        <w:t>.</w:t>
      </w:r>
    </w:p>
    <w:p w:rsidR="00E7305A" w:rsidRPr="00E7305A" w:rsidRDefault="00E7305A" w:rsidP="00E7305A">
      <w:pPr>
        <w:pStyle w:val="NormalWeb"/>
        <w:shd w:val="clear" w:color="auto" w:fill="FFFFFF"/>
        <w:bidi/>
        <w:spacing w:before="96" w:beforeAutospacing="0" w:after="120" w:afterAutospacing="0"/>
        <w:jc w:val="both"/>
        <w:rPr>
          <w:rFonts w:ascii="Arial" w:hAnsi="Arial" w:cs="Arial"/>
          <w:b/>
          <w:bCs/>
          <w:color w:val="000000" w:themeColor="text1"/>
          <w:sz w:val="28"/>
          <w:szCs w:val="28"/>
        </w:rPr>
      </w:pPr>
      <w:r w:rsidRPr="00E7305A">
        <w:rPr>
          <w:rFonts w:ascii="Arial" w:hAnsi="Arial" w:cs="Arial"/>
          <w:b/>
          <w:bCs/>
          <w:color w:val="000000" w:themeColor="text1"/>
          <w:sz w:val="28"/>
          <w:szCs w:val="28"/>
        </w:rPr>
        <w:br/>
      </w:r>
      <w:r w:rsidRPr="00E7305A">
        <w:rPr>
          <w:rFonts w:ascii="Arial" w:hAnsi="Arial" w:cs="Arial"/>
          <w:b/>
          <w:bCs/>
          <w:color w:val="000000" w:themeColor="text1"/>
          <w:sz w:val="28"/>
          <w:szCs w:val="28"/>
          <w:rtl/>
        </w:rPr>
        <w:t>اعتُقِل سنة 1981، في أول اعتقال له بعد مقتل </w:t>
      </w:r>
      <w:hyperlink r:id="rId9" w:tooltip="محمد أنور السادات" w:history="1">
        <w:r w:rsidRPr="00E7305A">
          <w:rPr>
            <w:rStyle w:val="Hyperlink"/>
            <w:rFonts w:ascii="Arial" w:hAnsi="Arial" w:cs="Arial"/>
            <w:b/>
            <w:bCs/>
            <w:color w:val="000000" w:themeColor="text1"/>
            <w:sz w:val="28"/>
            <w:szCs w:val="28"/>
            <w:rtl/>
          </w:rPr>
          <w:t>السادات</w:t>
        </w:r>
      </w:hyperlink>
      <w:r w:rsidRPr="00E7305A">
        <w:rPr>
          <w:rFonts w:ascii="Arial" w:hAnsi="Arial" w:cs="Arial"/>
          <w:b/>
          <w:bCs/>
          <w:color w:val="000000" w:themeColor="text1"/>
          <w:sz w:val="28"/>
          <w:szCs w:val="28"/>
          <w:rtl/>
        </w:rPr>
        <w:t>، واستمر اعتقاله مدة 13 شهراً</w:t>
      </w:r>
      <w:r w:rsidRPr="00E7305A">
        <w:rPr>
          <w:rFonts w:ascii="Arial" w:hAnsi="Arial" w:cs="Arial"/>
          <w:b/>
          <w:bCs/>
          <w:color w:val="000000" w:themeColor="text1"/>
          <w:sz w:val="28"/>
          <w:szCs w:val="28"/>
        </w:rPr>
        <w:t>.</w:t>
      </w:r>
    </w:p>
    <w:p w:rsidR="00E7305A" w:rsidRPr="00E7305A" w:rsidRDefault="00E7305A" w:rsidP="00E7305A">
      <w:pPr>
        <w:pStyle w:val="NormalWeb"/>
        <w:shd w:val="clear" w:color="auto" w:fill="FFFFFF"/>
        <w:bidi/>
        <w:spacing w:before="96" w:beforeAutospacing="0" w:after="120" w:afterAutospacing="0"/>
        <w:jc w:val="both"/>
        <w:rPr>
          <w:rFonts w:ascii="Arial" w:hAnsi="Arial" w:cs="Arial" w:hint="cs"/>
          <w:b/>
          <w:bCs/>
          <w:color w:val="000000" w:themeColor="text1"/>
          <w:sz w:val="28"/>
          <w:szCs w:val="28"/>
          <w:rtl/>
        </w:rPr>
      </w:pPr>
      <w:r w:rsidRPr="00E7305A">
        <w:rPr>
          <w:rFonts w:ascii="Arial" w:hAnsi="Arial" w:cs="Arial"/>
          <w:b/>
          <w:bCs/>
          <w:color w:val="000000" w:themeColor="text1"/>
          <w:sz w:val="28"/>
          <w:szCs w:val="28"/>
          <w:rtl/>
        </w:rPr>
        <w:t>ثم اعتقل ثانية في عام 1995 لحوالي 4 أشهر على أثر قضية </w:t>
      </w:r>
      <w:hyperlink r:id="rId10" w:history="1">
        <w:r w:rsidRPr="00E7305A">
          <w:rPr>
            <w:rStyle w:val="Hyperlink"/>
            <w:rFonts w:ascii="Arial" w:hAnsi="Arial" w:cs="Arial"/>
            <w:b/>
            <w:bCs/>
            <w:color w:val="000000" w:themeColor="text1"/>
            <w:sz w:val="28"/>
            <w:szCs w:val="28"/>
            <w:rtl/>
          </w:rPr>
          <w:t>حزب الوسطحيث</w:t>
        </w:r>
      </w:hyperlink>
      <w:r w:rsidRPr="00E7305A">
        <w:rPr>
          <w:rFonts w:ascii="Arial" w:hAnsi="Arial" w:cs="Arial"/>
          <w:b/>
          <w:bCs/>
          <w:color w:val="000000" w:themeColor="text1"/>
          <w:sz w:val="28"/>
          <w:szCs w:val="28"/>
        </w:rPr>
        <w:t> </w:t>
      </w:r>
      <w:r w:rsidRPr="00E7305A">
        <w:rPr>
          <w:rFonts w:ascii="Arial" w:hAnsi="Arial" w:cs="Arial"/>
          <w:b/>
          <w:bCs/>
          <w:color w:val="000000" w:themeColor="text1"/>
          <w:sz w:val="28"/>
          <w:szCs w:val="28"/>
          <w:rtl/>
        </w:rPr>
        <w:t>قدم إلى </w:t>
      </w:r>
      <w:hyperlink r:id="rId11" w:tooltip="محكمة عسكرية" w:history="1">
        <w:r w:rsidRPr="00E7305A">
          <w:rPr>
            <w:rStyle w:val="Hyperlink"/>
            <w:rFonts w:ascii="Arial" w:hAnsi="Arial" w:cs="Arial"/>
            <w:b/>
            <w:bCs/>
            <w:color w:val="000000" w:themeColor="text1"/>
            <w:sz w:val="28"/>
            <w:szCs w:val="28"/>
            <w:rtl/>
          </w:rPr>
          <w:t>محاكمة عسكرية</w:t>
        </w:r>
      </w:hyperlink>
      <w:r w:rsidRPr="00E7305A">
        <w:rPr>
          <w:rFonts w:ascii="Arial" w:hAnsi="Arial" w:cs="Arial"/>
          <w:b/>
          <w:bCs/>
          <w:color w:val="000000" w:themeColor="text1"/>
          <w:sz w:val="28"/>
          <w:szCs w:val="28"/>
          <w:rtl/>
        </w:rPr>
        <w:t>، إلا أنه حصل على براءة في النهاية. ثم اعتقل على خلفية أحداث </w:t>
      </w:r>
      <w:hyperlink r:id="rId12" w:tooltip="جامعة الأزهر" w:history="1">
        <w:r w:rsidRPr="00E7305A">
          <w:rPr>
            <w:rStyle w:val="Hyperlink"/>
            <w:rFonts w:ascii="Arial" w:hAnsi="Arial" w:cs="Arial"/>
            <w:b/>
            <w:bCs/>
            <w:color w:val="000000" w:themeColor="text1"/>
            <w:sz w:val="28"/>
            <w:szCs w:val="28"/>
            <w:rtl/>
          </w:rPr>
          <w:t>جامعة الأزهر</w:t>
        </w:r>
      </w:hyperlink>
      <w:r w:rsidRPr="00E7305A">
        <w:rPr>
          <w:rFonts w:ascii="Arial" w:hAnsi="Arial" w:cs="Arial"/>
          <w:b/>
          <w:bCs/>
          <w:color w:val="000000" w:themeColor="text1"/>
          <w:sz w:val="28"/>
          <w:szCs w:val="28"/>
        </w:rPr>
        <w:t> </w:t>
      </w:r>
      <w:r w:rsidRPr="00E7305A">
        <w:rPr>
          <w:rFonts w:ascii="Arial" w:hAnsi="Arial" w:cs="Arial"/>
          <w:b/>
          <w:bCs/>
          <w:color w:val="000000" w:themeColor="text1"/>
          <w:sz w:val="28"/>
          <w:szCs w:val="28"/>
          <w:rtl/>
        </w:rPr>
        <w:t>بتهمة </w:t>
      </w:r>
      <w:hyperlink r:id="rId13" w:tooltip="غسيل أموال" w:history="1">
        <w:r w:rsidRPr="00E7305A">
          <w:rPr>
            <w:rStyle w:val="Hyperlink"/>
            <w:rFonts w:ascii="Arial" w:hAnsi="Arial" w:cs="Arial"/>
            <w:b/>
            <w:bCs/>
            <w:color w:val="000000" w:themeColor="text1"/>
            <w:sz w:val="28"/>
            <w:szCs w:val="28"/>
            <w:rtl/>
          </w:rPr>
          <w:t>غسيل الأموال</w:t>
        </w:r>
      </w:hyperlink>
      <w:r w:rsidRPr="00E7305A">
        <w:rPr>
          <w:rFonts w:ascii="Arial" w:hAnsi="Arial" w:cs="Arial"/>
          <w:b/>
          <w:bCs/>
          <w:color w:val="000000" w:themeColor="text1"/>
          <w:sz w:val="28"/>
          <w:szCs w:val="28"/>
        </w:rPr>
        <w:t> </w:t>
      </w:r>
      <w:r w:rsidRPr="00E7305A">
        <w:rPr>
          <w:rFonts w:ascii="Arial" w:hAnsi="Arial" w:cs="Arial"/>
          <w:b/>
          <w:bCs/>
          <w:color w:val="000000" w:themeColor="text1"/>
          <w:sz w:val="28"/>
          <w:szCs w:val="28"/>
          <w:rtl/>
        </w:rPr>
        <w:t>على الرغم من أنه لا يمتلك أي شركات، وحكم عليه بثلاث سنوات</w:t>
      </w:r>
    </w:p>
    <w:p w:rsidR="00E7305A" w:rsidRPr="00E7305A" w:rsidRDefault="00E7305A" w:rsidP="00E7305A">
      <w:pPr>
        <w:pStyle w:val="NormalWeb"/>
        <w:shd w:val="clear" w:color="auto" w:fill="FFFFFF"/>
        <w:bidi/>
        <w:spacing w:before="96" w:beforeAutospacing="0" w:after="120" w:afterAutospacing="0"/>
        <w:jc w:val="both"/>
        <w:rPr>
          <w:rFonts w:ascii="Arial" w:hAnsi="Arial" w:cs="Arial"/>
          <w:b/>
          <w:bCs/>
          <w:color w:val="000000" w:themeColor="text1"/>
          <w:sz w:val="28"/>
          <w:szCs w:val="28"/>
          <w:rtl/>
        </w:rPr>
      </w:pPr>
    </w:p>
    <w:p w:rsidR="00E7305A" w:rsidRPr="00E7305A" w:rsidRDefault="00E7305A" w:rsidP="00E7305A">
      <w:pPr>
        <w:pStyle w:val="NormalWeb"/>
        <w:shd w:val="clear" w:color="auto" w:fill="FFFFFF"/>
        <w:bidi/>
        <w:spacing w:before="96" w:beforeAutospacing="0" w:after="120" w:afterAutospacing="0"/>
        <w:jc w:val="both"/>
        <w:rPr>
          <w:rFonts w:ascii="Arial" w:hAnsi="Arial" w:cs="Arial"/>
          <w:b/>
          <w:bCs/>
          <w:color w:val="000000" w:themeColor="text1"/>
          <w:sz w:val="28"/>
          <w:szCs w:val="28"/>
        </w:rPr>
      </w:pPr>
      <w:r w:rsidRPr="00E7305A">
        <w:rPr>
          <w:rFonts w:ascii="Arial" w:hAnsi="Arial" w:cs="Arial"/>
          <w:b/>
          <w:bCs/>
          <w:color w:val="000000" w:themeColor="text1"/>
          <w:sz w:val="28"/>
          <w:szCs w:val="28"/>
          <w:rtl/>
        </w:rPr>
        <w:t>قام بالعديد من المشروعات الهندسية مثل قيامه بإعداد وتنفيذ مشروع "اكتشاف المعادن والمياه الجوفية باستخدام الجس الكهرومغناطيسي" بعام 84 وحتى 88 برقم</w:t>
      </w:r>
      <w:r w:rsidRPr="00E7305A">
        <w:rPr>
          <w:rFonts w:ascii="Arial" w:hAnsi="Arial" w:cs="Arial"/>
          <w:b/>
          <w:bCs/>
          <w:color w:val="000000" w:themeColor="text1"/>
          <w:sz w:val="28"/>
          <w:szCs w:val="28"/>
        </w:rPr>
        <w:t xml:space="preserve"> </w:t>
      </w:r>
      <w:proofErr w:type="spellStart"/>
      <w:r w:rsidRPr="00E7305A">
        <w:rPr>
          <w:rFonts w:ascii="Arial" w:hAnsi="Arial" w:cs="Arial"/>
          <w:b/>
          <w:bCs/>
          <w:color w:val="000000" w:themeColor="text1"/>
          <w:sz w:val="28"/>
          <w:szCs w:val="28"/>
        </w:rPr>
        <w:t>frcu</w:t>
      </w:r>
      <w:proofErr w:type="spellEnd"/>
      <w:r w:rsidRPr="00E7305A">
        <w:rPr>
          <w:rFonts w:ascii="Arial" w:hAnsi="Arial" w:cs="Arial"/>
          <w:b/>
          <w:bCs/>
          <w:color w:val="000000" w:themeColor="text1"/>
          <w:sz w:val="28"/>
          <w:szCs w:val="28"/>
        </w:rPr>
        <w:t xml:space="preserve"> 842019 </w:t>
      </w:r>
      <w:r w:rsidRPr="00E7305A">
        <w:rPr>
          <w:rFonts w:ascii="Arial" w:hAnsi="Arial" w:cs="Arial"/>
          <w:b/>
          <w:bCs/>
          <w:color w:val="000000" w:themeColor="text1"/>
          <w:sz w:val="28"/>
          <w:szCs w:val="28"/>
          <w:rtl/>
        </w:rPr>
        <w:t>وذلك في إطار مشروع ترابط الجامعات</w:t>
      </w:r>
      <w:r w:rsidRPr="00E7305A">
        <w:rPr>
          <w:rFonts w:ascii="Arial" w:hAnsi="Arial" w:cs="Arial"/>
          <w:b/>
          <w:bCs/>
          <w:color w:val="000000" w:themeColor="text1"/>
          <w:sz w:val="28"/>
          <w:szCs w:val="28"/>
        </w:rPr>
        <w:t>.</w:t>
      </w:r>
    </w:p>
    <w:p w:rsidR="00E7305A" w:rsidRPr="00E7305A" w:rsidRDefault="00E7305A" w:rsidP="00E7305A">
      <w:pPr>
        <w:pStyle w:val="NormalWeb"/>
        <w:shd w:val="clear" w:color="auto" w:fill="FFFFFF"/>
        <w:bidi/>
        <w:spacing w:before="96" w:beforeAutospacing="0" w:after="120" w:afterAutospacing="0"/>
        <w:jc w:val="both"/>
        <w:rPr>
          <w:rFonts w:ascii="Arial" w:hAnsi="Arial" w:cs="Arial"/>
          <w:b/>
          <w:bCs/>
          <w:color w:val="000000" w:themeColor="text1"/>
          <w:sz w:val="28"/>
          <w:szCs w:val="28"/>
        </w:rPr>
      </w:pPr>
      <w:r w:rsidRPr="00E7305A">
        <w:rPr>
          <w:rFonts w:ascii="Arial" w:hAnsi="Arial" w:cs="Arial"/>
          <w:b/>
          <w:bCs/>
          <w:color w:val="000000" w:themeColor="text1"/>
          <w:sz w:val="28"/>
          <w:szCs w:val="28"/>
          <w:rtl/>
        </w:rPr>
        <w:t>قدم في مشروع ضمن مشروعات أكاديمية البحث العلمي بعنوان "بحوث في مجال تصميم الاتصال"، وركز فيه على نظم الأقمار الصناعية بما في ذلك النايل سات</w:t>
      </w:r>
      <w:r w:rsidRPr="00E7305A">
        <w:rPr>
          <w:rFonts w:ascii="Arial" w:hAnsi="Arial" w:cs="Arial"/>
          <w:b/>
          <w:bCs/>
          <w:color w:val="000000" w:themeColor="text1"/>
          <w:sz w:val="28"/>
          <w:szCs w:val="28"/>
        </w:rPr>
        <w:t>.</w:t>
      </w:r>
    </w:p>
    <w:p w:rsidR="00E7305A" w:rsidRPr="00E7305A" w:rsidRDefault="00E7305A" w:rsidP="00E7305A">
      <w:pPr>
        <w:pStyle w:val="NormalWeb"/>
        <w:shd w:val="clear" w:color="auto" w:fill="FFFFFF"/>
        <w:bidi/>
        <w:spacing w:before="96" w:beforeAutospacing="0" w:after="120" w:afterAutospacing="0"/>
        <w:jc w:val="both"/>
        <w:rPr>
          <w:rFonts w:ascii="Arial" w:hAnsi="Arial" w:cs="Arial"/>
          <w:b/>
          <w:bCs/>
          <w:color w:val="000000" w:themeColor="text1"/>
          <w:sz w:val="28"/>
          <w:szCs w:val="28"/>
        </w:rPr>
      </w:pPr>
      <w:r w:rsidRPr="00E7305A">
        <w:rPr>
          <w:rFonts w:ascii="Arial" w:hAnsi="Arial" w:cs="Arial"/>
          <w:b/>
          <w:bCs/>
          <w:color w:val="000000" w:themeColor="text1"/>
          <w:sz w:val="28"/>
          <w:szCs w:val="28"/>
          <w:rtl/>
        </w:rPr>
        <w:t>مشروع بحثي عن التأثيرات الحيوية لإشعاع الهواتف المحمولة</w:t>
      </w:r>
      <w:r w:rsidRPr="00E7305A">
        <w:rPr>
          <w:rFonts w:ascii="Arial" w:hAnsi="Arial" w:cs="Arial"/>
          <w:b/>
          <w:bCs/>
          <w:color w:val="000000" w:themeColor="text1"/>
          <w:sz w:val="28"/>
          <w:szCs w:val="28"/>
        </w:rPr>
        <w:t>.</w:t>
      </w:r>
    </w:p>
    <w:p w:rsidR="00E7305A" w:rsidRPr="00E7305A" w:rsidRDefault="00E7305A" w:rsidP="00E7305A">
      <w:pPr>
        <w:pStyle w:val="NormalWeb"/>
        <w:shd w:val="clear" w:color="auto" w:fill="FFFFFF"/>
        <w:bidi/>
        <w:spacing w:before="96" w:beforeAutospacing="0" w:after="120" w:afterAutospacing="0"/>
        <w:jc w:val="both"/>
        <w:rPr>
          <w:rFonts w:ascii="Arial" w:hAnsi="Arial" w:cs="Arial"/>
          <w:b/>
          <w:bCs/>
          <w:color w:val="000000" w:themeColor="text1"/>
          <w:sz w:val="28"/>
          <w:szCs w:val="28"/>
        </w:rPr>
      </w:pPr>
      <w:r w:rsidRPr="00E7305A">
        <w:rPr>
          <w:rFonts w:ascii="Arial" w:hAnsi="Arial" w:cs="Arial"/>
          <w:b/>
          <w:bCs/>
          <w:color w:val="000000" w:themeColor="text1"/>
          <w:sz w:val="28"/>
          <w:szCs w:val="28"/>
          <w:rtl/>
        </w:rPr>
        <w:t>مشروع بحثي في مجال تصميم هوائيات الأقمار الصناعية والمحطات الأرضية لأقمار الأوربت. قام بالمشاركة في لجان معادلة الماجستير والدكتوراه من خلال المجلس الأعلى للجامعات</w:t>
      </w:r>
      <w:r w:rsidRPr="00E7305A">
        <w:rPr>
          <w:rFonts w:ascii="Arial" w:hAnsi="Arial" w:cs="Arial"/>
          <w:b/>
          <w:bCs/>
          <w:color w:val="000000" w:themeColor="text1"/>
          <w:sz w:val="28"/>
          <w:szCs w:val="28"/>
        </w:rPr>
        <w:t>.</w:t>
      </w:r>
    </w:p>
    <w:p w:rsidR="00E7305A" w:rsidRPr="00E7305A" w:rsidRDefault="00E7305A" w:rsidP="00E7305A">
      <w:pPr>
        <w:pStyle w:val="NormalWeb"/>
        <w:shd w:val="clear" w:color="auto" w:fill="FFFFFF"/>
        <w:bidi/>
        <w:spacing w:before="96" w:beforeAutospacing="0" w:after="120" w:afterAutospacing="0"/>
        <w:jc w:val="both"/>
        <w:rPr>
          <w:rFonts w:ascii="Arial" w:hAnsi="Arial" w:cs="Arial"/>
          <w:b/>
          <w:bCs/>
          <w:color w:val="000000" w:themeColor="text1"/>
          <w:sz w:val="28"/>
          <w:szCs w:val="28"/>
        </w:rPr>
      </w:pPr>
      <w:r w:rsidRPr="00E7305A">
        <w:rPr>
          <w:rFonts w:ascii="Arial" w:hAnsi="Arial" w:cs="Arial"/>
          <w:b/>
          <w:bCs/>
          <w:color w:val="000000" w:themeColor="text1"/>
          <w:sz w:val="28"/>
          <w:szCs w:val="28"/>
          <w:rtl/>
        </w:rPr>
        <w:t>شارك في مناقشة عدد من رسائل الماجستير والدكتوراه بالداخل والخارج. أشرف على أكثر من 45 رسالة ماجستير ودكتوراه</w:t>
      </w:r>
      <w:r w:rsidRPr="00E7305A">
        <w:rPr>
          <w:rFonts w:ascii="Arial" w:hAnsi="Arial" w:cs="Arial"/>
          <w:b/>
          <w:bCs/>
          <w:color w:val="000000" w:themeColor="text1"/>
          <w:sz w:val="28"/>
          <w:szCs w:val="28"/>
        </w:rPr>
        <w:t>.</w:t>
      </w:r>
    </w:p>
    <w:p w:rsidR="00E7305A" w:rsidRPr="00E7305A" w:rsidRDefault="00E7305A" w:rsidP="00E7305A">
      <w:pPr>
        <w:pStyle w:val="NormalWeb"/>
        <w:shd w:val="clear" w:color="auto" w:fill="FFFFFF"/>
        <w:bidi/>
        <w:spacing w:before="96" w:beforeAutospacing="0" w:after="120" w:afterAutospacing="0"/>
        <w:jc w:val="both"/>
        <w:rPr>
          <w:rFonts w:ascii="Arial" w:hAnsi="Arial" w:cs="Arial"/>
          <w:b/>
          <w:bCs/>
          <w:color w:val="000000" w:themeColor="text1"/>
          <w:sz w:val="28"/>
          <w:szCs w:val="28"/>
        </w:rPr>
      </w:pPr>
      <w:r w:rsidRPr="00E7305A">
        <w:rPr>
          <w:rFonts w:ascii="Arial" w:hAnsi="Arial" w:cs="Arial"/>
          <w:b/>
          <w:bCs/>
          <w:color w:val="000000" w:themeColor="text1"/>
          <w:sz w:val="28"/>
          <w:szCs w:val="28"/>
          <w:rtl/>
        </w:rPr>
        <w:t>يشغل منذ 2009 منصب نائب مدير مركز التكنولوجيا العالمية بهندسة القاهرة. له ما يزيد على 50 مقالة علمية منشورة في مجلات علمية متخصصة بالداخل وبالخارج</w:t>
      </w:r>
      <w:r w:rsidRPr="00E7305A">
        <w:rPr>
          <w:rFonts w:ascii="Arial" w:hAnsi="Arial" w:cs="Arial"/>
          <w:b/>
          <w:bCs/>
          <w:color w:val="000000" w:themeColor="text1"/>
          <w:sz w:val="28"/>
          <w:szCs w:val="28"/>
        </w:rPr>
        <w:t>.</w:t>
      </w:r>
    </w:p>
    <w:p w:rsidR="00E7305A" w:rsidRPr="00E7305A" w:rsidRDefault="00E7305A" w:rsidP="00E7305A">
      <w:pPr>
        <w:pStyle w:val="NormalWeb"/>
        <w:shd w:val="clear" w:color="auto" w:fill="FFFFFF"/>
        <w:bidi/>
        <w:spacing w:before="96" w:beforeAutospacing="0" w:after="120" w:afterAutospacing="0"/>
        <w:jc w:val="both"/>
        <w:rPr>
          <w:rFonts w:ascii="Arial" w:hAnsi="Arial" w:cs="Arial"/>
          <w:b/>
          <w:bCs/>
          <w:color w:val="000000" w:themeColor="text1"/>
          <w:sz w:val="28"/>
          <w:szCs w:val="28"/>
          <w:rtl/>
        </w:rPr>
      </w:pPr>
    </w:p>
    <w:p w:rsidR="00E7305A" w:rsidRPr="00E7305A" w:rsidRDefault="00E7305A" w:rsidP="00E7305A">
      <w:pPr>
        <w:numPr>
          <w:ilvl w:val="0"/>
          <w:numId w:val="1"/>
        </w:numPr>
        <w:shd w:val="clear" w:color="auto" w:fill="FFFFFF"/>
        <w:bidi/>
        <w:spacing w:before="100" w:beforeAutospacing="1" w:after="24" w:line="240" w:lineRule="auto"/>
        <w:ind w:left="0" w:right="384"/>
        <w:jc w:val="both"/>
        <w:rPr>
          <w:rFonts w:ascii="Arial" w:eastAsia="Times New Roman" w:hAnsi="Arial" w:cs="Arial"/>
          <w:b/>
          <w:bCs/>
          <w:color w:val="000000" w:themeColor="text1"/>
          <w:sz w:val="28"/>
          <w:szCs w:val="28"/>
          <w:lang w:eastAsia="en-GB"/>
        </w:rPr>
      </w:pPr>
      <w:r w:rsidRPr="00E7305A">
        <w:rPr>
          <w:rFonts w:ascii="Arial" w:eastAsia="Times New Roman" w:hAnsi="Arial" w:cs="Arial"/>
          <w:b/>
          <w:bCs/>
          <w:color w:val="000000" w:themeColor="text1"/>
          <w:sz w:val="28"/>
          <w:szCs w:val="28"/>
          <w:rtl/>
          <w:lang w:eastAsia="en-GB"/>
        </w:rPr>
        <w:t>حصل على جائزة الجامعة التشجيعية عام 2004</w:t>
      </w:r>
      <w:r w:rsidRPr="00E7305A">
        <w:rPr>
          <w:rFonts w:ascii="Arial" w:eastAsia="Times New Roman" w:hAnsi="Arial" w:cs="Arial"/>
          <w:b/>
          <w:bCs/>
          <w:color w:val="000000" w:themeColor="text1"/>
          <w:sz w:val="28"/>
          <w:szCs w:val="28"/>
          <w:lang w:eastAsia="en-GB"/>
        </w:rPr>
        <w:t>.</w:t>
      </w:r>
    </w:p>
    <w:p w:rsidR="00E7305A" w:rsidRPr="00E7305A" w:rsidRDefault="00E7305A" w:rsidP="00E7305A">
      <w:pPr>
        <w:numPr>
          <w:ilvl w:val="0"/>
          <w:numId w:val="1"/>
        </w:numPr>
        <w:shd w:val="clear" w:color="auto" w:fill="FFFFFF"/>
        <w:bidi/>
        <w:spacing w:before="100" w:beforeAutospacing="1" w:after="24" w:line="240" w:lineRule="auto"/>
        <w:ind w:left="0" w:right="384"/>
        <w:jc w:val="both"/>
        <w:rPr>
          <w:rFonts w:ascii="Arial" w:eastAsia="Times New Roman" w:hAnsi="Arial" w:cs="Arial"/>
          <w:b/>
          <w:bCs/>
          <w:color w:val="000000" w:themeColor="text1"/>
          <w:sz w:val="28"/>
          <w:szCs w:val="28"/>
          <w:lang w:eastAsia="en-GB"/>
        </w:rPr>
      </w:pPr>
      <w:r w:rsidRPr="00E7305A">
        <w:rPr>
          <w:rFonts w:ascii="Arial" w:eastAsia="Times New Roman" w:hAnsi="Arial" w:cs="Arial"/>
          <w:b/>
          <w:bCs/>
          <w:color w:val="000000" w:themeColor="text1"/>
          <w:sz w:val="28"/>
          <w:szCs w:val="28"/>
          <w:rtl/>
          <w:lang w:eastAsia="en-GB"/>
        </w:rPr>
        <w:t>تم اختياره الأستاذ المثالي بجامعة القاهرة لعام 2005</w:t>
      </w:r>
      <w:r w:rsidRPr="00E7305A">
        <w:rPr>
          <w:rFonts w:ascii="Arial" w:eastAsia="Times New Roman" w:hAnsi="Arial" w:cs="Arial"/>
          <w:b/>
          <w:bCs/>
          <w:color w:val="000000" w:themeColor="text1"/>
          <w:sz w:val="28"/>
          <w:szCs w:val="28"/>
          <w:lang w:eastAsia="en-GB"/>
        </w:rPr>
        <w:t>.</w:t>
      </w:r>
    </w:p>
    <w:p w:rsidR="00E7305A" w:rsidRPr="00E7305A" w:rsidRDefault="00E7305A" w:rsidP="00E7305A">
      <w:pPr>
        <w:numPr>
          <w:ilvl w:val="0"/>
          <w:numId w:val="1"/>
        </w:numPr>
        <w:shd w:val="clear" w:color="auto" w:fill="FFFFFF"/>
        <w:bidi/>
        <w:spacing w:before="100" w:beforeAutospacing="1" w:after="24" w:line="240" w:lineRule="auto"/>
        <w:ind w:left="0" w:right="384"/>
        <w:jc w:val="both"/>
        <w:rPr>
          <w:rFonts w:ascii="Arial" w:eastAsia="Times New Roman" w:hAnsi="Arial" w:cs="Arial"/>
          <w:b/>
          <w:bCs/>
          <w:color w:val="000000" w:themeColor="text1"/>
          <w:sz w:val="28"/>
          <w:szCs w:val="28"/>
          <w:lang w:eastAsia="en-GB"/>
        </w:rPr>
      </w:pPr>
      <w:r w:rsidRPr="00E7305A">
        <w:rPr>
          <w:rFonts w:ascii="Arial" w:eastAsia="Times New Roman" w:hAnsi="Arial" w:cs="Arial"/>
          <w:b/>
          <w:bCs/>
          <w:color w:val="000000" w:themeColor="text1"/>
          <w:sz w:val="28"/>
          <w:szCs w:val="28"/>
          <w:rtl/>
          <w:lang w:eastAsia="en-GB"/>
        </w:rPr>
        <w:t>حصل على شهادات تقدير متنوعة من الكلية ونادي أعضاء هيئة التدريس وكذلك شهادة من الجامعة منها شهادة لمساهمته في حصول الجامعة على جائزة بنك التنمية الإسلامي والتي حصلت عليها الكلية عام 2006م لتميزها في العلوم والتكنولوجيا</w:t>
      </w:r>
      <w:r w:rsidRPr="00E7305A">
        <w:rPr>
          <w:rFonts w:ascii="Arial" w:eastAsia="Times New Roman" w:hAnsi="Arial" w:cs="Arial"/>
          <w:b/>
          <w:bCs/>
          <w:color w:val="000000" w:themeColor="text1"/>
          <w:sz w:val="28"/>
          <w:szCs w:val="28"/>
          <w:lang w:eastAsia="en-GB"/>
        </w:rPr>
        <w:t>.</w:t>
      </w:r>
    </w:p>
    <w:p w:rsidR="00E7305A" w:rsidRPr="00E7305A" w:rsidRDefault="00E7305A" w:rsidP="00E7305A">
      <w:pPr>
        <w:numPr>
          <w:ilvl w:val="0"/>
          <w:numId w:val="1"/>
        </w:numPr>
        <w:shd w:val="clear" w:color="auto" w:fill="FFFFFF"/>
        <w:bidi/>
        <w:spacing w:before="100" w:beforeAutospacing="1" w:after="24" w:line="240" w:lineRule="auto"/>
        <w:ind w:right="384"/>
        <w:jc w:val="both"/>
        <w:rPr>
          <w:rFonts w:ascii="Arial" w:eastAsia="Times New Roman" w:hAnsi="Arial" w:cs="Arial"/>
          <w:b/>
          <w:bCs/>
          <w:color w:val="000000" w:themeColor="text1"/>
          <w:sz w:val="28"/>
          <w:szCs w:val="28"/>
          <w:lang w:eastAsia="en-GB"/>
        </w:rPr>
      </w:pPr>
      <w:r w:rsidRPr="00E7305A">
        <w:rPr>
          <w:rFonts w:ascii="Arial" w:eastAsia="Times New Roman" w:hAnsi="Arial" w:cs="Arial"/>
          <w:b/>
          <w:bCs/>
          <w:color w:val="000000" w:themeColor="text1"/>
          <w:sz w:val="28"/>
          <w:szCs w:val="28"/>
          <w:rtl/>
          <w:lang w:eastAsia="en-GB"/>
        </w:rPr>
        <w:t>عضو جمعية</w:t>
      </w:r>
      <w:r w:rsidRPr="00E7305A">
        <w:rPr>
          <w:rFonts w:ascii="Arial" w:eastAsia="Times New Roman" w:hAnsi="Arial" w:cs="Arial"/>
          <w:b/>
          <w:bCs/>
          <w:color w:val="000000" w:themeColor="text1"/>
          <w:sz w:val="28"/>
          <w:szCs w:val="28"/>
          <w:lang w:eastAsia="en-GB"/>
        </w:rPr>
        <w:t xml:space="preserve"> IEEE.</w:t>
      </w:r>
    </w:p>
    <w:p w:rsidR="00E7305A" w:rsidRPr="00E7305A" w:rsidRDefault="00E7305A" w:rsidP="00E7305A">
      <w:pPr>
        <w:numPr>
          <w:ilvl w:val="0"/>
          <w:numId w:val="1"/>
        </w:numPr>
        <w:shd w:val="clear" w:color="auto" w:fill="FFFFFF"/>
        <w:bidi/>
        <w:spacing w:before="100" w:beforeAutospacing="1" w:after="24" w:line="240" w:lineRule="auto"/>
        <w:ind w:right="384"/>
        <w:jc w:val="both"/>
        <w:rPr>
          <w:rFonts w:ascii="Arial" w:eastAsia="Times New Roman" w:hAnsi="Arial" w:cs="Arial"/>
          <w:b/>
          <w:bCs/>
          <w:color w:val="000000" w:themeColor="text1"/>
          <w:sz w:val="28"/>
          <w:szCs w:val="28"/>
          <w:lang w:eastAsia="en-GB"/>
        </w:rPr>
      </w:pPr>
      <w:r w:rsidRPr="00E7305A">
        <w:rPr>
          <w:rFonts w:ascii="Arial" w:eastAsia="Times New Roman" w:hAnsi="Arial" w:cs="Arial"/>
          <w:b/>
          <w:bCs/>
          <w:color w:val="000000" w:themeColor="text1"/>
          <w:sz w:val="28"/>
          <w:szCs w:val="28"/>
          <w:rtl/>
          <w:lang w:eastAsia="en-GB"/>
        </w:rPr>
        <w:t>رئيس شعبة الموجات الدقيقة بجمعية</w:t>
      </w:r>
      <w:r w:rsidRPr="00E7305A">
        <w:rPr>
          <w:rFonts w:ascii="Arial" w:eastAsia="Times New Roman" w:hAnsi="Arial" w:cs="Arial"/>
          <w:b/>
          <w:bCs/>
          <w:color w:val="000000" w:themeColor="text1"/>
          <w:sz w:val="28"/>
          <w:szCs w:val="28"/>
          <w:lang w:eastAsia="en-GB"/>
        </w:rPr>
        <w:t xml:space="preserve"> IEEE </w:t>
      </w:r>
      <w:r w:rsidRPr="00E7305A">
        <w:rPr>
          <w:rFonts w:ascii="Arial" w:eastAsia="Times New Roman" w:hAnsi="Arial" w:cs="Arial"/>
          <w:b/>
          <w:bCs/>
          <w:color w:val="000000" w:themeColor="text1"/>
          <w:sz w:val="28"/>
          <w:szCs w:val="28"/>
          <w:rtl/>
          <w:lang w:eastAsia="en-GB"/>
        </w:rPr>
        <w:t>على مستوى جمهورية مصر العربية</w:t>
      </w:r>
      <w:r w:rsidRPr="00E7305A">
        <w:rPr>
          <w:rFonts w:ascii="Arial" w:eastAsia="Times New Roman" w:hAnsi="Arial" w:cs="Arial"/>
          <w:b/>
          <w:bCs/>
          <w:color w:val="000000" w:themeColor="text1"/>
          <w:sz w:val="28"/>
          <w:szCs w:val="28"/>
          <w:lang w:eastAsia="en-GB"/>
        </w:rPr>
        <w:t>.</w:t>
      </w:r>
    </w:p>
    <w:p w:rsidR="00E7305A" w:rsidRPr="00E7305A" w:rsidRDefault="00E7305A" w:rsidP="00E7305A">
      <w:pPr>
        <w:numPr>
          <w:ilvl w:val="0"/>
          <w:numId w:val="1"/>
        </w:numPr>
        <w:shd w:val="clear" w:color="auto" w:fill="FFFFFF"/>
        <w:bidi/>
        <w:spacing w:before="100" w:beforeAutospacing="1" w:after="24" w:line="240" w:lineRule="auto"/>
        <w:ind w:right="384"/>
        <w:jc w:val="both"/>
        <w:rPr>
          <w:rFonts w:ascii="Arial" w:eastAsia="Times New Roman" w:hAnsi="Arial" w:cs="Arial"/>
          <w:b/>
          <w:bCs/>
          <w:color w:val="000000" w:themeColor="text1"/>
          <w:sz w:val="28"/>
          <w:szCs w:val="28"/>
          <w:lang w:eastAsia="en-GB"/>
        </w:rPr>
      </w:pPr>
      <w:r w:rsidRPr="00E7305A">
        <w:rPr>
          <w:rFonts w:ascii="Arial" w:eastAsia="Times New Roman" w:hAnsi="Arial" w:cs="Arial"/>
          <w:b/>
          <w:bCs/>
          <w:color w:val="000000" w:themeColor="text1"/>
          <w:sz w:val="28"/>
          <w:szCs w:val="28"/>
          <w:rtl/>
          <w:lang w:eastAsia="en-GB"/>
        </w:rPr>
        <w:t>رئيس شعبة الهوائيات وانتشار الموجات بقسم الإلكترونيات والاتصال بهندسة بجامعة القاهرة</w:t>
      </w:r>
      <w:r w:rsidRPr="00E7305A">
        <w:rPr>
          <w:rFonts w:ascii="Arial" w:eastAsia="Times New Roman" w:hAnsi="Arial" w:cs="Arial"/>
          <w:b/>
          <w:bCs/>
          <w:color w:val="000000" w:themeColor="text1"/>
          <w:sz w:val="28"/>
          <w:szCs w:val="28"/>
          <w:lang w:eastAsia="en-GB"/>
        </w:rPr>
        <w:t>.</w:t>
      </w:r>
    </w:p>
    <w:p w:rsidR="00E7305A" w:rsidRPr="00E7305A" w:rsidRDefault="00E7305A" w:rsidP="00E7305A">
      <w:pPr>
        <w:numPr>
          <w:ilvl w:val="0"/>
          <w:numId w:val="1"/>
        </w:numPr>
        <w:shd w:val="clear" w:color="auto" w:fill="FFFFFF"/>
        <w:bidi/>
        <w:spacing w:before="100" w:beforeAutospacing="1" w:after="24" w:line="240" w:lineRule="auto"/>
        <w:ind w:right="384"/>
        <w:jc w:val="both"/>
        <w:rPr>
          <w:rFonts w:ascii="Arial" w:eastAsia="Times New Roman" w:hAnsi="Arial" w:cs="Arial"/>
          <w:b/>
          <w:bCs/>
          <w:color w:val="000000" w:themeColor="text1"/>
          <w:sz w:val="28"/>
          <w:szCs w:val="28"/>
          <w:lang w:eastAsia="en-GB"/>
        </w:rPr>
      </w:pPr>
      <w:r w:rsidRPr="00E7305A">
        <w:rPr>
          <w:rFonts w:ascii="Arial" w:eastAsia="Times New Roman" w:hAnsi="Arial" w:cs="Arial"/>
          <w:b/>
          <w:bCs/>
          <w:color w:val="000000" w:themeColor="text1"/>
          <w:sz w:val="28"/>
          <w:szCs w:val="28"/>
          <w:rtl/>
          <w:lang w:eastAsia="en-GB"/>
        </w:rPr>
        <w:lastRenderedPageBreak/>
        <w:t>عضو لجنة الاحتفالات بكلية الهندسة جامعة القاهرة</w:t>
      </w:r>
      <w:r w:rsidRPr="00E7305A">
        <w:rPr>
          <w:rFonts w:ascii="Arial" w:eastAsia="Times New Roman" w:hAnsi="Arial" w:cs="Arial"/>
          <w:b/>
          <w:bCs/>
          <w:color w:val="000000" w:themeColor="text1"/>
          <w:sz w:val="28"/>
          <w:szCs w:val="28"/>
          <w:lang w:eastAsia="en-GB"/>
        </w:rPr>
        <w:t>.</w:t>
      </w:r>
    </w:p>
    <w:p w:rsidR="00E7305A" w:rsidRPr="00E7305A" w:rsidRDefault="00E7305A" w:rsidP="00E7305A">
      <w:pPr>
        <w:numPr>
          <w:ilvl w:val="0"/>
          <w:numId w:val="1"/>
        </w:numPr>
        <w:shd w:val="clear" w:color="auto" w:fill="FFFFFF"/>
        <w:bidi/>
        <w:spacing w:before="100" w:beforeAutospacing="1" w:after="24" w:line="240" w:lineRule="auto"/>
        <w:ind w:right="384"/>
        <w:jc w:val="both"/>
        <w:rPr>
          <w:rFonts w:ascii="Arial" w:eastAsia="Times New Roman" w:hAnsi="Arial" w:cs="Arial"/>
          <w:b/>
          <w:bCs/>
          <w:color w:val="000000" w:themeColor="text1"/>
          <w:sz w:val="28"/>
          <w:szCs w:val="28"/>
          <w:lang w:eastAsia="en-GB"/>
        </w:rPr>
      </w:pPr>
      <w:r w:rsidRPr="00E7305A">
        <w:rPr>
          <w:rFonts w:ascii="Arial" w:eastAsia="Times New Roman" w:hAnsi="Arial" w:cs="Arial"/>
          <w:b/>
          <w:bCs/>
          <w:color w:val="000000" w:themeColor="text1"/>
          <w:sz w:val="28"/>
          <w:szCs w:val="28"/>
          <w:rtl/>
          <w:lang w:eastAsia="en-GB"/>
        </w:rPr>
        <w:t>عضو في لجنة الدفاع عن سجناء الرأي</w:t>
      </w:r>
      <w:r w:rsidRPr="00E7305A">
        <w:rPr>
          <w:rFonts w:ascii="Arial" w:eastAsia="Times New Roman" w:hAnsi="Arial" w:cs="Arial"/>
          <w:b/>
          <w:bCs/>
          <w:color w:val="000000" w:themeColor="text1"/>
          <w:sz w:val="28"/>
          <w:szCs w:val="28"/>
          <w:lang w:eastAsia="en-GB"/>
        </w:rPr>
        <w:t>.</w:t>
      </w:r>
    </w:p>
    <w:p w:rsidR="00E7305A" w:rsidRPr="00E7305A" w:rsidRDefault="00E7305A" w:rsidP="00E7305A">
      <w:pPr>
        <w:numPr>
          <w:ilvl w:val="0"/>
          <w:numId w:val="1"/>
        </w:numPr>
        <w:shd w:val="clear" w:color="auto" w:fill="FFFFFF"/>
        <w:bidi/>
        <w:spacing w:before="100" w:beforeAutospacing="1" w:after="24" w:line="240" w:lineRule="auto"/>
        <w:ind w:right="384"/>
        <w:jc w:val="both"/>
        <w:rPr>
          <w:rFonts w:ascii="Arial" w:eastAsia="Times New Roman" w:hAnsi="Arial" w:cs="Arial"/>
          <w:b/>
          <w:bCs/>
          <w:color w:val="000000" w:themeColor="text1"/>
          <w:sz w:val="28"/>
          <w:szCs w:val="28"/>
          <w:lang w:eastAsia="en-GB"/>
        </w:rPr>
      </w:pPr>
      <w:r w:rsidRPr="00E7305A">
        <w:rPr>
          <w:rFonts w:ascii="Arial" w:eastAsia="Times New Roman" w:hAnsi="Arial" w:cs="Arial"/>
          <w:b/>
          <w:bCs/>
          <w:color w:val="000000" w:themeColor="text1"/>
          <w:sz w:val="28"/>
          <w:szCs w:val="28"/>
          <w:rtl/>
          <w:lang w:eastAsia="en-GB"/>
        </w:rPr>
        <w:t>مقرر لجنة الدفاع عن حقوق الإنسان بحقوق القاهرة</w:t>
      </w:r>
      <w:r w:rsidRPr="00E7305A">
        <w:rPr>
          <w:rFonts w:ascii="Arial" w:eastAsia="Times New Roman" w:hAnsi="Arial" w:cs="Arial"/>
          <w:b/>
          <w:bCs/>
          <w:color w:val="000000" w:themeColor="text1"/>
          <w:sz w:val="28"/>
          <w:szCs w:val="28"/>
          <w:lang w:eastAsia="en-GB"/>
        </w:rPr>
        <w:t>.</w:t>
      </w:r>
    </w:p>
    <w:p w:rsidR="00E7305A" w:rsidRPr="00E7305A" w:rsidRDefault="00E7305A" w:rsidP="00E7305A">
      <w:pPr>
        <w:numPr>
          <w:ilvl w:val="0"/>
          <w:numId w:val="1"/>
        </w:numPr>
        <w:shd w:val="clear" w:color="auto" w:fill="FFFFFF"/>
        <w:bidi/>
        <w:spacing w:before="100" w:beforeAutospacing="1" w:after="24" w:line="240" w:lineRule="auto"/>
        <w:ind w:right="384"/>
        <w:jc w:val="both"/>
        <w:rPr>
          <w:rFonts w:ascii="Arial" w:eastAsia="Times New Roman" w:hAnsi="Arial" w:cs="Arial"/>
          <w:b/>
          <w:bCs/>
          <w:color w:val="000000" w:themeColor="text1"/>
          <w:sz w:val="28"/>
          <w:szCs w:val="28"/>
          <w:lang w:eastAsia="en-GB"/>
        </w:rPr>
      </w:pPr>
      <w:r w:rsidRPr="00E7305A">
        <w:rPr>
          <w:rFonts w:ascii="Arial" w:eastAsia="Times New Roman" w:hAnsi="Arial" w:cs="Arial"/>
          <w:b/>
          <w:bCs/>
          <w:color w:val="000000" w:themeColor="text1"/>
          <w:sz w:val="28"/>
          <w:szCs w:val="28"/>
          <w:rtl/>
          <w:lang w:eastAsia="en-GB"/>
        </w:rPr>
        <w:t>عضو لجنة شئون الطلاب بالكلية</w:t>
      </w:r>
      <w:r w:rsidRPr="00E7305A">
        <w:rPr>
          <w:rFonts w:ascii="Arial" w:eastAsia="Times New Roman" w:hAnsi="Arial" w:cs="Arial"/>
          <w:b/>
          <w:bCs/>
          <w:color w:val="000000" w:themeColor="text1"/>
          <w:sz w:val="28"/>
          <w:szCs w:val="28"/>
          <w:lang w:eastAsia="en-GB"/>
        </w:rPr>
        <w:t>.</w:t>
      </w:r>
    </w:p>
    <w:p w:rsidR="00E7305A" w:rsidRPr="00E7305A" w:rsidRDefault="00E7305A" w:rsidP="00E7305A">
      <w:pPr>
        <w:numPr>
          <w:ilvl w:val="0"/>
          <w:numId w:val="1"/>
        </w:numPr>
        <w:shd w:val="clear" w:color="auto" w:fill="FFFFFF"/>
        <w:bidi/>
        <w:spacing w:before="100" w:beforeAutospacing="1" w:after="24" w:line="240" w:lineRule="auto"/>
        <w:ind w:right="384"/>
        <w:jc w:val="both"/>
        <w:rPr>
          <w:rFonts w:ascii="Arial" w:eastAsia="Times New Roman" w:hAnsi="Arial" w:cs="Arial"/>
          <w:b/>
          <w:bCs/>
          <w:color w:val="000000" w:themeColor="text1"/>
          <w:sz w:val="28"/>
          <w:szCs w:val="28"/>
          <w:lang w:eastAsia="en-GB"/>
        </w:rPr>
      </w:pPr>
      <w:r w:rsidRPr="00E7305A">
        <w:rPr>
          <w:rFonts w:ascii="Arial" w:eastAsia="Times New Roman" w:hAnsi="Arial" w:cs="Arial"/>
          <w:b/>
          <w:bCs/>
          <w:color w:val="000000" w:themeColor="text1"/>
          <w:sz w:val="28"/>
          <w:szCs w:val="28"/>
          <w:rtl/>
          <w:lang w:eastAsia="en-GB"/>
        </w:rPr>
        <w:t>عضو شعبة الاتصالات والملاحة بأكاديمية البحث العلمي</w:t>
      </w:r>
      <w:r w:rsidRPr="00E7305A">
        <w:rPr>
          <w:rFonts w:ascii="Arial" w:eastAsia="Times New Roman" w:hAnsi="Arial" w:cs="Arial"/>
          <w:b/>
          <w:bCs/>
          <w:color w:val="000000" w:themeColor="text1"/>
          <w:sz w:val="28"/>
          <w:szCs w:val="28"/>
          <w:lang w:eastAsia="en-GB"/>
        </w:rPr>
        <w:t>.</w:t>
      </w:r>
    </w:p>
    <w:p w:rsidR="00E7305A" w:rsidRPr="00E7305A" w:rsidRDefault="00E7305A" w:rsidP="00E7305A">
      <w:pPr>
        <w:numPr>
          <w:ilvl w:val="0"/>
          <w:numId w:val="1"/>
        </w:numPr>
        <w:shd w:val="clear" w:color="auto" w:fill="FFFFFF"/>
        <w:bidi/>
        <w:spacing w:before="100" w:beforeAutospacing="1" w:after="24" w:line="240" w:lineRule="auto"/>
        <w:ind w:right="384"/>
        <w:jc w:val="both"/>
        <w:rPr>
          <w:rFonts w:ascii="Arial" w:eastAsia="Times New Roman" w:hAnsi="Arial" w:cs="Arial"/>
          <w:b/>
          <w:bCs/>
          <w:color w:val="000000" w:themeColor="text1"/>
          <w:sz w:val="28"/>
          <w:szCs w:val="28"/>
          <w:lang w:eastAsia="en-GB"/>
        </w:rPr>
      </w:pPr>
      <w:r w:rsidRPr="00E7305A">
        <w:rPr>
          <w:rFonts w:ascii="Arial" w:eastAsia="Times New Roman" w:hAnsi="Arial" w:cs="Arial"/>
          <w:b/>
          <w:bCs/>
          <w:color w:val="000000" w:themeColor="text1"/>
          <w:sz w:val="28"/>
          <w:szCs w:val="28"/>
          <w:rtl/>
          <w:lang w:eastAsia="en-GB"/>
        </w:rPr>
        <w:t>عضو المجلس الأعلى لنقابة المهندسين لمدة 5 سنوات حتى عام 95 حين تم فرض الحراسة على النقابة</w:t>
      </w:r>
      <w:r w:rsidRPr="00E7305A">
        <w:rPr>
          <w:rFonts w:ascii="Arial" w:eastAsia="Times New Roman" w:hAnsi="Arial" w:cs="Arial"/>
          <w:b/>
          <w:bCs/>
          <w:color w:val="000000" w:themeColor="text1"/>
          <w:sz w:val="28"/>
          <w:szCs w:val="28"/>
          <w:lang w:eastAsia="en-GB"/>
        </w:rPr>
        <w:t>.</w:t>
      </w:r>
    </w:p>
    <w:p w:rsidR="00E7305A" w:rsidRPr="00E7305A" w:rsidRDefault="00E7305A" w:rsidP="00E7305A">
      <w:pPr>
        <w:numPr>
          <w:ilvl w:val="0"/>
          <w:numId w:val="1"/>
        </w:numPr>
        <w:shd w:val="clear" w:color="auto" w:fill="FFFFFF"/>
        <w:bidi/>
        <w:spacing w:before="100" w:beforeAutospacing="1" w:after="24" w:line="240" w:lineRule="auto"/>
        <w:ind w:right="384"/>
        <w:jc w:val="both"/>
        <w:rPr>
          <w:rFonts w:ascii="Arial" w:eastAsia="Times New Roman" w:hAnsi="Arial" w:cs="Arial"/>
          <w:b/>
          <w:bCs/>
          <w:color w:val="000000" w:themeColor="text1"/>
          <w:sz w:val="28"/>
          <w:szCs w:val="28"/>
          <w:lang w:eastAsia="en-GB"/>
        </w:rPr>
      </w:pPr>
      <w:r w:rsidRPr="00E7305A">
        <w:rPr>
          <w:rFonts w:ascii="Arial" w:eastAsia="Times New Roman" w:hAnsi="Arial" w:cs="Arial"/>
          <w:b/>
          <w:bCs/>
          <w:color w:val="000000" w:themeColor="text1"/>
          <w:sz w:val="28"/>
          <w:szCs w:val="28"/>
          <w:rtl/>
          <w:lang w:eastAsia="en-GB"/>
        </w:rPr>
        <w:t>عضو مجلس إدارة نادي أعضاء هيئة التدريس لست سنوات حتى عام 1998م</w:t>
      </w:r>
      <w:r w:rsidRPr="00E7305A">
        <w:rPr>
          <w:rFonts w:ascii="Arial" w:eastAsia="Times New Roman" w:hAnsi="Arial" w:cs="Arial"/>
          <w:b/>
          <w:bCs/>
          <w:color w:val="000000" w:themeColor="text1"/>
          <w:sz w:val="28"/>
          <w:szCs w:val="28"/>
          <w:lang w:eastAsia="en-GB"/>
        </w:rPr>
        <w:t>.</w:t>
      </w:r>
    </w:p>
    <w:p w:rsidR="00E7305A" w:rsidRPr="00E7305A" w:rsidRDefault="00E7305A" w:rsidP="00E7305A">
      <w:pPr>
        <w:pStyle w:val="NormalWeb"/>
        <w:shd w:val="clear" w:color="auto" w:fill="FFFFFF"/>
        <w:bidi/>
        <w:spacing w:before="96" w:beforeAutospacing="0" w:after="120" w:afterAutospacing="0"/>
        <w:jc w:val="both"/>
        <w:rPr>
          <w:rFonts w:ascii="Arial" w:hAnsi="Arial" w:cs="Arial"/>
          <w:b/>
          <w:bCs/>
          <w:color w:val="000000" w:themeColor="text1"/>
          <w:sz w:val="28"/>
          <w:szCs w:val="28"/>
        </w:rPr>
      </w:pPr>
    </w:p>
    <w:p w:rsidR="00E7305A" w:rsidRPr="00E7305A" w:rsidRDefault="00E7305A">
      <w:pPr>
        <w:rPr>
          <w:rFonts w:hint="cs"/>
          <w:color w:val="000000" w:themeColor="text1"/>
          <w:lang w:bidi="ar-EG"/>
        </w:rPr>
      </w:pPr>
    </w:p>
    <w:sectPr w:rsidR="00E7305A" w:rsidRPr="00E73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B5503"/>
    <w:multiLevelType w:val="multilevel"/>
    <w:tmpl w:val="49BC16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B3413E"/>
    <w:multiLevelType w:val="multilevel"/>
    <w:tmpl w:val="3C087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4C"/>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08C1"/>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66A4C"/>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7305A"/>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FC18"/>
  <w15:chartTrackingRefBased/>
  <w15:docId w15:val="{C53D6695-69D6-41B5-A503-F860BF9E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305A"/>
    <w:rPr>
      <w:color w:val="0000FF"/>
      <w:u w:val="single"/>
    </w:rPr>
  </w:style>
  <w:style w:type="paragraph" w:styleId="NormalWeb">
    <w:name w:val="Normal (Web)"/>
    <w:basedOn w:val="Normal"/>
    <w:uiPriority w:val="99"/>
    <w:semiHidden/>
    <w:unhideWhenUsed/>
    <w:rsid w:val="00E730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3029">
      <w:bodyDiv w:val="1"/>
      <w:marLeft w:val="0"/>
      <w:marRight w:val="0"/>
      <w:marTop w:val="0"/>
      <w:marBottom w:val="0"/>
      <w:divBdr>
        <w:top w:val="none" w:sz="0" w:space="0" w:color="auto"/>
        <w:left w:val="none" w:sz="0" w:space="0" w:color="auto"/>
        <w:bottom w:val="none" w:sz="0" w:space="0" w:color="auto"/>
        <w:right w:val="none" w:sz="0" w:space="0" w:color="auto"/>
      </w:divBdr>
    </w:div>
    <w:div w:id="247809852">
      <w:bodyDiv w:val="1"/>
      <w:marLeft w:val="0"/>
      <w:marRight w:val="0"/>
      <w:marTop w:val="0"/>
      <w:marBottom w:val="0"/>
      <w:divBdr>
        <w:top w:val="none" w:sz="0" w:space="0" w:color="auto"/>
        <w:left w:val="none" w:sz="0" w:space="0" w:color="auto"/>
        <w:bottom w:val="none" w:sz="0" w:space="0" w:color="auto"/>
        <w:right w:val="none" w:sz="0" w:space="0" w:color="auto"/>
      </w:divBdr>
    </w:div>
    <w:div w:id="489365739">
      <w:bodyDiv w:val="1"/>
      <w:marLeft w:val="0"/>
      <w:marRight w:val="0"/>
      <w:marTop w:val="0"/>
      <w:marBottom w:val="0"/>
      <w:divBdr>
        <w:top w:val="none" w:sz="0" w:space="0" w:color="auto"/>
        <w:left w:val="none" w:sz="0" w:space="0" w:color="auto"/>
        <w:bottom w:val="none" w:sz="0" w:space="0" w:color="auto"/>
        <w:right w:val="none" w:sz="0" w:space="0" w:color="auto"/>
      </w:divBdr>
    </w:div>
    <w:div w:id="168678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fa.org/%D8%AC%D8%A7%D9%85%D8%B9%D8%A9_%D8%A7%D9%84%D9%82%D8%A7%D9%87%D8%B1%D8%A9" TargetMode="External"/><Relationship Id="rId13" Type="http://schemas.openxmlformats.org/officeDocument/2006/relationships/hyperlink" Target="https://www.marefa.org/%D8%BA%D8%B3%D9%8A%D9%84_%D8%A3%D9%85%D9%88%D8%A7%D9%84" TargetMode="External"/><Relationship Id="rId3" Type="http://schemas.openxmlformats.org/officeDocument/2006/relationships/settings" Target="settings.xml"/><Relationship Id="rId7" Type="http://schemas.openxmlformats.org/officeDocument/2006/relationships/hyperlink" Target="https://www.marefa.org/%D9%83%D9%84%D9%8A%D8%A9_%D8%A7%D9%84%D9%87%D9%86%D8%AF%D8%B3%D8%A9%D8%8C_%D8%AC%D8%A7%D9%85%D8%B9%D8%A9_%D8%A7%D9%84%D9%82%D8%A7%D9%87%D8%B1%D8%A9" TargetMode="External"/><Relationship Id="rId12" Type="http://schemas.openxmlformats.org/officeDocument/2006/relationships/hyperlink" Target="https://www.marefa.org/%D8%AC%D8%A7%D9%85%D8%B9%D8%A9_%D8%A7%D9%84%D8%A3%D8%B2%D9%87%D8%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efa.org/%D9%85%D8%AD%D8%A7%D9%81%D8%B8%D8%A9_%D8%A7%D9%84%D8%BA%D8%B1%D8%A8%D9%8A%D8%A9" TargetMode="External"/><Relationship Id="rId11" Type="http://schemas.openxmlformats.org/officeDocument/2006/relationships/hyperlink" Target="https://www.marefa.org/%D9%85%D8%AD%D9%83%D9%85%D8%A9_%D8%B9%D8%B3%D9%83%D8%B1%D9%8A%D8%A9" TargetMode="External"/><Relationship Id="rId5" Type="http://schemas.openxmlformats.org/officeDocument/2006/relationships/hyperlink" Target="https://www.marefa.org/1955" TargetMode="External"/><Relationship Id="rId15" Type="http://schemas.openxmlformats.org/officeDocument/2006/relationships/theme" Target="theme/theme1.xml"/><Relationship Id="rId10" Type="http://schemas.openxmlformats.org/officeDocument/2006/relationships/hyperlink" Target="https://www.marefa.org/%D8%AD%D8%B2%D8%A8_%D8%A7%D9%84%D9%88%D8%B3%D8%B7" TargetMode="External"/><Relationship Id="rId4" Type="http://schemas.openxmlformats.org/officeDocument/2006/relationships/webSettings" Target="webSettings.xml"/><Relationship Id="rId9" Type="http://schemas.openxmlformats.org/officeDocument/2006/relationships/hyperlink" Target="https://www.marefa.org/%D9%85%D8%AD%D9%85%D8%AF_%D8%A3%D9%86%D9%88%D8%B1_%D8%A7%D9%84%D8%B3%D8%A7%D8%AF%D8%A7%D8%A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2019-08-26T18:57:00Z</dcterms:created>
  <dcterms:modified xsi:type="dcterms:W3CDTF">2019-08-26T19:24:00Z</dcterms:modified>
</cp:coreProperties>
</file>