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BD" w:rsidRPr="00A36FBD" w:rsidRDefault="00A36FBD" w:rsidP="00A36FB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A36FBD">
        <w:rPr>
          <w:rFonts w:hint="cs"/>
          <w:b/>
          <w:bCs/>
          <w:sz w:val="32"/>
          <w:szCs w:val="32"/>
          <w:rtl/>
          <w:lang w:bidi="ar-EG"/>
        </w:rPr>
        <w:t xml:space="preserve">الدكتور / حسن </w:t>
      </w:r>
      <w:proofErr w:type="spellStart"/>
      <w:r w:rsidRPr="00A36FBD">
        <w:rPr>
          <w:rFonts w:hint="cs"/>
          <w:b/>
          <w:bCs/>
          <w:sz w:val="32"/>
          <w:szCs w:val="32"/>
          <w:rtl/>
          <w:lang w:bidi="ar-EG"/>
        </w:rPr>
        <w:t>هويدى</w:t>
      </w:r>
      <w:proofErr w:type="spellEnd"/>
    </w:p>
    <w:p w:rsidR="00A36FBD" w:rsidRPr="00A36FBD" w:rsidRDefault="00A36FBD" w:rsidP="00A36FB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A36FBD">
        <w:rPr>
          <w:rFonts w:hint="cs"/>
          <w:b/>
          <w:bCs/>
          <w:sz w:val="32"/>
          <w:szCs w:val="32"/>
          <w:rtl/>
          <w:lang w:bidi="ar-EG"/>
        </w:rPr>
        <w:t>اخوان سوريا</w:t>
      </w:r>
    </w:p>
    <w:p w:rsidR="00A36FBD" w:rsidRPr="00A36FBD" w:rsidRDefault="00A36FBD" w:rsidP="00A36FB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A36FBD">
        <w:rPr>
          <w:rFonts w:hint="cs"/>
          <w:b/>
          <w:bCs/>
          <w:sz w:val="32"/>
          <w:szCs w:val="32"/>
          <w:rtl/>
          <w:lang w:bidi="ar-EG"/>
        </w:rPr>
        <w:t>عضو مكتب الارشاد</w:t>
      </w:r>
    </w:p>
    <w:p w:rsidR="00A36FBD" w:rsidRDefault="00A36FBD" w:rsidP="00A36FB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A36FBD">
        <w:rPr>
          <w:rFonts w:hint="cs"/>
          <w:b/>
          <w:bCs/>
          <w:sz w:val="32"/>
          <w:szCs w:val="32"/>
          <w:rtl/>
          <w:lang w:bidi="ar-EG"/>
        </w:rPr>
        <w:t>نائب فضيلة المرشد العام</w:t>
      </w:r>
    </w:p>
    <w:p w:rsidR="00A36FBD" w:rsidRPr="00A36FBD" w:rsidRDefault="00A36FBD" w:rsidP="00A36FB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A36FBD" w:rsidRDefault="00A36FBD" w:rsidP="00A36FBD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1714500" cy="20002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aydi2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FBD" w:rsidRPr="00A36FBD" w:rsidRDefault="00A36FBD" w:rsidP="00A36FBD">
      <w:pPr>
        <w:rPr>
          <w:rFonts w:hint="cs"/>
          <w:b/>
          <w:bCs/>
          <w:color w:val="000000" w:themeColor="text1"/>
          <w:rtl/>
          <w:lang w:bidi="ar-EG"/>
        </w:rPr>
      </w:pPr>
    </w:p>
    <w:p w:rsidR="00A36FBD" w:rsidRPr="00A36FBD" w:rsidRDefault="00A36FBD" w:rsidP="00A36FBD">
      <w:p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مواليد دير الزور بسورية عام 1925م، متزوج وله أولاد وأحفاد</w:t>
      </w:r>
      <w:r w:rsidRPr="00A36FBD">
        <w:rPr>
          <w:b/>
          <w:bCs/>
          <w:color w:val="000000" w:themeColor="text1"/>
          <w:lang w:bidi="ar-EG"/>
        </w:rPr>
        <w:t>.</w:t>
      </w:r>
      <w:r w:rsidRPr="00A36FBD">
        <w:rPr>
          <w:b/>
          <w:bCs/>
          <w:color w:val="000000" w:themeColor="text1"/>
          <w:lang w:bidi="ar-EG"/>
        </w:rPr>
        <w:br/>
        <w:t xml:space="preserve">• </w:t>
      </w:r>
      <w:r w:rsidRPr="00A36FBD">
        <w:rPr>
          <w:b/>
          <w:bCs/>
          <w:color w:val="000000" w:themeColor="text1"/>
          <w:rtl/>
        </w:rPr>
        <w:t>حصل على شهادة الثانوية العلمية، ثم انتسب إلى كلية الطب في جامعة دمشق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lang w:bidi="ar-EG"/>
        </w:rPr>
        <w:t xml:space="preserve">• </w:t>
      </w:r>
      <w:r w:rsidRPr="00A36FBD">
        <w:rPr>
          <w:b/>
          <w:bCs/>
          <w:color w:val="000000" w:themeColor="text1"/>
          <w:rtl/>
        </w:rPr>
        <w:t>نشأ في بيتٍ إسلاميٍ، وكان والده معروفًا في دير الزور، ملتزمًا بالدين والمساجد، وله أبلغ الأثر-رحمه الله- في مسيرة دكتور حسن هويدي</w:t>
      </w:r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طبيب في</w:t>
      </w:r>
      <w:r w:rsidRPr="00A36FBD">
        <w:rPr>
          <w:b/>
          <w:bCs/>
          <w:color w:val="000000" w:themeColor="text1"/>
          <w:lang w:bidi="ar-EG"/>
        </w:rPr>
        <w:t> </w:t>
      </w:r>
      <w:hyperlink r:id="rId7" w:tooltip="الأمراض الباطنة" w:history="1">
        <w:r w:rsidRPr="00A36FBD">
          <w:rPr>
            <w:rStyle w:val="Hyperlink"/>
            <w:b/>
            <w:bCs/>
            <w:color w:val="000000" w:themeColor="text1"/>
            <w:rtl/>
          </w:rPr>
          <w:t>الأمراض الباطنة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وداعية إسلامي</w:t>
      </w:r>
      <w:r w:rsidRPr="00A36FBD">
        <w:rPr>
          <w:b/>
          <w:bCs/>
          <w:color w:val="000000" w:themeColor="text1"/>
          <w:lang w:bidi="ar-EG"/>
        </w:rPr>
        <w:t> </w:t>
      </w:r>
      <w:hyperlink r:id="rId8" w:tooltip="سوري" w:history="1">
        <w:r w:rsidRPr="00A36FBD">
          <w:rPr>
            <w:rStyle w:val="Hyperlink"/>
            <w:b/>
            <w:bCs/>
            <w:color w:val="000000" w:themeColor="text1"/>
            <w:rtl/>
          </w:rPr>
          <w:t>سوري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كان مقيم</w:t>
      </w:r>
      <w:r w:rsidRPr="00A36FBD">
        <w:rPr>
          <w:b/>
          <w:bCs/>
          <w:color w:val="000000" w:themeColor="text1"/>
          <w:lang w:bidi="ar-EG"/>
        </w:rPr>
        <w:t> </w:t>
      </w:r>
      <w:hyperlink r:id="rId9" w:tooltip="لندن" w:history="1">
        <w:r w:rsidRPr="00A36FBD">
          <w:rPr>
            <w:rStyle w:val="Hyperlink"/>
            <w:b/>
            <w:bCs/>
            <w:color w:val="000000" w:themeColor="text1"/>
            <w:rtl/>
          </w:rPr>
          <w:t>بلندن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مواليد</w:t>
      </w:r>
      <w:r w:rsidRPr="00A36FBD">
        <w:rPr>
          <w:b/>
          <w:bCs/>
          <w:color w:val="000000" w:themeColor="text1"/>
          <w:lang w:bidi="ar-EG"/>
        </w:rPr>
        <w:t> </w:t>
      </w:r>
      <w:hyperlink r:id="rId10" w:tooltip="دير الزور" w:history="1">
        <w:r w:rsidRPr="00A36FBD">
          <w:rPr>
            <w:rStyle w:val="Hyperlink"/>
            <w:b/>
            <w:bCs/>
            <w:color w:val="000000" w:themeColor="text1"/>
            <w:rtl/>
          </w:rPr>
          <w:t>دير الزور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hyperlink r:id="rId11" w:tooltip="سورية" w:history="1">
        <w:r w:rsidRPr="00A36FBD">
          <w:rPr>
            <w:rStyle w:val="Hyperlink"/>
            <w:b/>
            <w:bCs/>
            <w:color w:val="000000" w:themeColor="text1"/>
            <w:rtl/>
          </w:rPr>
          <w:t>بسورية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عام</w:t>
      </w:r>
      <w:r w:rsidRPr="00A36FBD">
        <w:rPr>
          <w:b/>
          <w:bCs/>
          <w:color w:val="000000" w:themeColor="text1"/>
          <w:lang w:bidi="ar-EG"/>
        </w:rPr>
        <w:t> </w:t>
      </w:r>
      <w:hyperlink r:id="rId12" w:tooltip="1925" w:history="1">
        <w:r w:rsidRPr="00A36FBD">
          <w:rPr>
            <w:rStyle w:val="Hyperlink"/>
            <w:b/>
            <w:bCs/>
            <w:color w:val="000000" w:themeColor="text1"/>
            <w:lang w:bidi="ar-EG"/>
          </w:rPr>
          <w:t>1925</w:t>
        </w:r>
        <w:r w:rsidRPr="00A36FBD">
          <w:rPr>
            <w:rStyle w:val="Hyperlink"/>
            <w:b/>
            <w:bCs/>
            <w:color w:val="000000" w:themeColor="text1"/>
            <w:rtl/>
          </w:rPr>
          <w:t>م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عضو مكتب الإرشاد بجماعة</w:t>
      </w:r>
      <w:r w:rsidRPr="00A36FBD">
        <w:rPr>
          <w:b/>
          <w:bCs/>
          <w:color w:val="000000" w:themeColor="text1"/>
          <w:lang w:bidi="ar-EG"/>
        </w:rPr>
        <w:t> </w:t>
      </w:r>
      <w:hyperlink r:id="rId13" w:tooltip="الإخوان المسلمين" w:history="1">
        <w:r w:rsidRPr="00A36FBD">
          <w:rPr>
            <w:rStyle w:val="Hyperlink"/>
            <w:b/>
            <w:bCs/>
            <w:color w:val="000000" w:themeColor="text1"/>
            <w:rtl/>
          </w:rPr>
          <w:t>الإخوان المسلمين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سابقا ونائب المرشد العام بالخارج سابقا</w:t>
      </w:r>
      <w:hyperlink r:id="rId14" w:anchor="cite_note-.D9.86.D9.88.D8.A7.D8.A8_.D8.A7.D9.84.D9.85.D8.B1.D8.B4.D8.AF-0" w:history="1">
        <w:r w:rsidRPr="00A36FBD">
          <w:rPr>
            <w:rStyle w:val="Hyperlink"/>
            <w:b/>
            <w:bCs/>
            <w:color w:val="000000" w:themeColor="text1"/>
            <w:vertAlign w:val="superscript"/>
            <w:lang w:bidi="ar-EG"/>
          </w:rPr>
          <w:t>[1]</w:t>
        </w:r>
      </w:hyperlink>
      <w:r w:rsidRPr="00A36FBD">
        <w:rPr>
          <w:b/>
          <w:bCs/>
          <w:color w:val="000000" w:themeColor="text1"/>
          <w:rtl/>
        </w:rPr>
        <w:t>، والمراقب العام السابق لجماعة</w:t>
      </w:r>
      <w:r w:rsidRPr="00A36FBD">
        <w:rPr>
          <w:b/>
          <w:bCs/>
          <w:color w:val="000000" w:themeColor="text1"/>
          <w:lang w:bidi="ar-EG"/>
        </w:rPr>
        <w:t> </w:t>
      </w:r>
      <w:hyperlink r:id="rId15" w:tooltip="الإخوان المسلمين في سوريا" w:history="1">
        <w:r w:rsidRPr="00A36FBD">
          <w:rPr>
            <w:rStyle w:val="Hyperlink"/>
            <w:b/>
            <w:bCs/>
            <w:color w:val="000000" w:themeColor="text1"/>
            <w:rtl/>
          </w:rPr>
          <w:t>الإخوان المسلمين في سوريا</w:t>
        </w:r>
      </w:hyperlink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متزوج وله أولاد وأحفاد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حصل على شهادة الثانوية العلمية، ثم انتسب إلى كلية الطب في جامعة دمشق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حصل على شهادة الدكتوراه في الطب بتقدير "جيد" عام 1952م، وكانت رسالته لنيل شهادة لدكتوراه عن: فرط نشاط الغدة الدرقية</w:t>
      </w:r>
      <w:r w:rsidRPr="00A36FBD">
        <w:rPr>
          <w:b/>
          <w:bCs/>
          <w:color w:val="000000" w:themeColor="text1"/>
          <w:lang w:bidi="ar-EG"/>
        </w:rPr>
        <w:t xml:space="preserve"> </w:t>
      </w:r>
      <w:r w:rsidRPr="00A36FBD">
        <w:rPr>
          <w:b/>
          <w:bCs/>
          <w:color w:val="000000" w:themeColor="text1"/>
          <w:rtl/>
        </w:rPr>
        <w:t xml:space="preserve">ثم حصل على شهادة التخصص </w:t>
      </w:r>
      <w:proofErr w:type="spellStart"/>
      <w:r w:rsidRPr="00A36FBD">
        <w:rPr>
          <w:b/>
          <w:bCs/>
          <w:color w:val="000000" w:themeColor="text1"/>
          <w:rtl/>
        </w:rPr>
        <w:t>في</w:t>
      </w:r>
      <w:hyperlink r:id="rId16" w:tooltip="الأمراض الباطنة" w:history="1">
        <w:r w:rsidRPr="00A36FBD">
          <w:rPr>
            <w:rStyle w:val="Hyperlink"/>
            <w:b/>
            <w:bCs/>
            <w:color w:val="000000" w:themeColor="text1"/>
            <w:rtl/>
          </w:rPr>
          <w:t>الأمراض</w:t>
        </w:r>
        <w:proofErr w:type="spellEnd"/>
        <w:r w:rsidRPr="00A36FBD">
          <w:rPr>
            <w:rStyle w:val="Hyperlink"/>
            <w:b/>
            <w:bCs/>
            <w:color w:val="000000" w:themeColor="text1"/>
            <w:rtl/>
          </w:rPr>
          <w:t xml:space="preserve"> الباطنة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من كلية الطب في</w:t>
      </w:r>
      <w:r w:rsidRPr="00A36FBD">
        <w:rPr>
          <w:b/>
          <w:bCs/>
          <w:color w:val="000000" w:themeColor="text1"/>
          <w:lang w:bidi="ar-EG"/>
        </w:rPr>
        <w:t> </w:t>
      </w:r>
      <w:hyperlink r:id="rId17" w:tooltip="جامعة دمشق" w:history="1">
        <w:r w:rsidRPr="00A36FBD">
          <w:rPr>
            <w:rStyle w:val="Hyperlink"/>
            <w:b/>
            <w:bCs/>
            <w:color w:val="000000" w:themeColor="text1"/>
            <w:rtl/>
          </w:rPr>
          <w:t>جامعة دمشق</w:t>
        </w:r>
      </w:hyperlink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نشأ في بيتٍ إسلاميٍ، وكان والده معروفًا في دير الزور، ملتزمًا بالدين والمساجد، وله أبلغ الأثر—في مسيرة الدكتور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شغف بالعلم والدراسة منذ طفولته، فأخذ معظم العلوم الشرعية بوقت مبكر من علماء بلده وأبرزهم العالم الجليل الشيخ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18" w:tooltip="حسين رمضان الخالدي (الصفحة غير موجودة)" w:history="1">
        <w:r w:rsidRPr="00A36FBD">
          <w:rPr>
            <w:rStyle w:val="Hyperlink"/>
            <w:b/>
            <w:bCs/>
            <w:color w:val="000000" w:themeColor="text1"/>
            <w:rtl/>
          </w:rPr>
          <w:t>حسين رمضان الخالدي</w:t>
        </w:r>
      </w:hyperlink>
      <w:r w:rsidRPr="00A36FBD">
        <w:rPr>
          <w:b/>
          <w:bCs/>
          <w:color w:val="000000" w:themeColor="text1"/>
          <w:lang w:bidi="ar-EG"/>
        </w:rPr>
        <w:t>"</w:t>
      </w:r>
      <w:r w:rsidRPr="00A36FBD">
        <w:rPr>
          <w:b/>
          <w:bCs/>
          <w:color w:val="000000" w:themeColor="text1"/>
          <w:rtl/>
        </w:rPr>
        <w:t>، ثم تابع تعليمه الشرعي جهود ذاتية عن طريق المطالعة والدرس لأمهات الكتب في مختلف الميادين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انضم إلى صفوف</w:t>
      </w:r>
      <w:r w:rsidRPr="00A36FBD">
        <w:rPr>
          <w:b/>
          <w:bCs/>
          <w:color w:val="000000" w:themeColor="text1"/>
          <w:lang w:bidi="ar-EG"/>
        </w:rPr>
        <w:t> </w:t>
      </w:r>
      <w:hyperlink r:id="rId19" w:tooltip="الإخوان المسلمين" w:history="1">
        <w:r w:rsidRPr="00A36FBD">
          <w:rPr>
            <w:rStyle w:val="Hyperlink"/>
            <w:b/>
            <w:bCs/>
            <w:color w:val="000000" w:themeColor="text1"/>
            <w:rtl/>
          </w:rPr>
          <w:t>الإخوان المسلمين</w:t>
        </w:r>
      </w:hyperlink>
      <w:r w:rsidRPr="00A36FBD">
        <w:rPr>
          <w:b/>
          <w:bCs/>
          <w:color w:val="000000" w:themeColor="text1"/>
          <w:lang w:bidi="ar-EG"/>
        </w:rPr>
        <w:t> </w:t>
      </w:r>
      <w:r w:rsidRPr="00A36FBD">
        <w:rPr>
          <w:b/>
          <w:bCs/>
          <w:color w:val="000000" w:themeColor="text1"/>
          <w:rtl/>
        </w:rPr>
        <w:t>منذ بداية شبابه، وعاصر الرعيل الأول وعلى رأسهم الأستاذ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20" w:tooltip="مصطفى السباعي" w:history="1">
        <w:r w:rsidRPr="00A36FBD">
          <w:rPr>
            <w:rStyle w:val="Hyperlink"/>
            <w:b/>
            <w:bCs/>
            <w:color w:val="000000" w:themeColor="text1"/>
            <w:rtl/>
          </w:rPr>
          <w:t>مصطفى السباعي</w:t>
        </w:r>
      </w:hyperlink>
      <w:r w:rsidRPr="00A36FBD">
        <w:rPr>
          <w:b/>
          <w:bCs/>
          <w:color w:val="000000" w:themeColor="text1"/>
          <w:lang w:bidi="ar-EG"/>
        </w:rPr>
        <w:t xml:space="preserve">"-- </w:t>
      </w:r>
      <w:r w:rsidRPr="00A36FBD">
        <w:rPr>
          <w:b/>
          <w:bCs/>
          <w:color w:val="000000" w:themeColor="text1"/>
          <w:rtl/>
        </w:rPr>
        <w:t>وخلال متابعته لدراسته العليا في دمشق عُين عضوًا في المكتب التنفيذي للجماعة، وكان تاريخ انتسابه للجماعة عام 1943م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lastRenderedPageBreak/>
        <w:t>عاد بعد تخرجه إلى مدينته "دير الزور" فافتتح عيادته الخاصة لمزاولة تخصصه الطبي في الأمراض الباطنة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واصل العمل الدعوي الإسلامي من خلال موقعه في جماعة الإخوان المسلمين في "دير الزور" ثم في دمشق، وتعرض للكثير من المضايقات والاعتقال، فقد اعتقل عام 1967م في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21" w:tooltip="دير الزور" w:history="1">
        <w:r w:rsidRPr="00A36FBD">
          <w:rPr>
            <w:rStyle w:val="Hyperlink"/>
            <w:b/>
            <w:bCs/>
            <w:color w:val="000000" w:themeColor="text1"/>
            <w:rtl/>
          </w:rPr>
          <w:t>دير الزور</w:t>
        </w:r>
      </w:hyperlink>
      <w:r w:rsidRPr="00A36FBD">
        <w:rPr>
          <w:b/>
          <w:bCs/>
          <w:color w:val="000000" w:themeColor="text1"/>
          <w:lang w:bidi="ar-EG"/>
        </w:rPr>
        <w:t xml:space="preserve">" </w:t>
      </w:r>
      <w:r w:rsidRPr="00A36FBD">
        <w:rPr>
          <w:b/>
          <w:bCs/>
          <w:color w:val="000000" w:themeColor="text1"/>
          <w:rtl/>
        </w:rPr>
        <w:t>ثم أفرج عنه، ثم اعتقل عام 1973م وسيق إلى سجن المزه في دمشق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بويع مراقبًا عامًا لجماعة</w:t>
      </w:r>
      <w:r w:rsidRPr="00A36FBD">
        <w:rPr>
          <w:b/>
          <w:bCs/>
          <w:color w:val="000000" w:themeColor="text1"/>
          <w:lang w:bidi="ar-EG"/>
        </w:rPr>
        <w:t> </w:t>
      </w:r>
      <w:hyperlink r:id="rId22" w:tooltip="الإخوان المسلمين في سورية" w:history="1">
        <w:r w:rsidRPr="00A36FBD">
          <w:rPr>
            <w:rStyle w:val="Hyperlink"/>
            <w:b/>
            <w:bCs/>
            <w:color w:val="000000" w:themeColor="text1"/>
            <w:rtl/>
          </w:rPr>
          <w:t>الإخوان المسلمين في سورية</w:t>
        </w:r>
      </w:hyperlink>
      <w:r w:rsidRPr="00A36FBD">
        <w:rPr>
          <w:b/>
          <w:bCs/>
          <w:color w:val="000000" w:themeColor="text1"/>
          <w:rtl/>
        </w:rPr>
        <w:t>، وذلك بعد أن توحدت الجماعة عام 1400 هـ / 1980م، وكان نائبًا للمراقب العام لعدة فترات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شارك في كثير من المؤتمرات العلمية والفقهية والندوات الدعوية الإسلامية في أوروبا وأمريكا والبلاد العربية والإسلامية</w:t>
      </w:r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 w:rsidP="00A36FBD">
      <w:pPr>
        <w:numPr>
          <w:ilvl w:val="0"/>
          <w:numId w:val="1"/>
        </w:numPr>
        <w:rPr>
          <w:b/>
          <w:bCs/>
          <w:color w:val="000000" w:themeColor="text1"/>
          <w:lang w:bidi="ar-EG"/>
        </w:rPr>
      </w:pPr>
      <w:r w:rsidRPr="00A36FBD">
        <w:rPr>
          <w:b/>
          <w:bCs/>
          <w:color w:val="000000" w:themeColor="text1"/>
          <w:rtl/>
        </w:rPr>
        <w:t>اختير نائبًا للمرشد العام للجماعة في عهود المرشدين السابقين : السيد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23" w:tooltip="حامد أبو النصر" w:history="1">
        <w:r w:rsidRPr="00A36FBD">
          <w:rPr>
            <w:rStyle w:val="Hyperlink"/>
            <w:b/>
            <w:bCs/>
            <w:color w:val="000000" w:themeColor="text1"/>
            <w:rtl/>
          </w:rPr>
          <w:t>حامد أبو النصر</w:t>
        </w:r>
      </w:hyperlink>
      <w:r w:rsidRPr="00A36FBD">
        <w:rPr>
          <w:b/>
          <w:bCs/>
          <w:color w:val="000000" w:themeColor="text1"/>
          <w:lang w:bidi="ar-EG"/>
        </w:rPr>
        <w:t xml:space="preserve">" </w:t>
      </w:r>
      <w:r w:rsidRPr="00A36FBD">
        <w:rPr>
          <w:b/>
          <w:bCs/>
          <w:color w:val="000000" w:themeColor="text1"/>
          <w:rtl/>
        </w:rPr>
        <w:t>والأستاذ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24" w:tooltip="مصطفى مشهور" w:history="1">
        <w:r w:rsidRPr="00A36FBD">
          <w:rPr>
            <w:rStyle w:val="Hyperlink"/>
            <w:b/>
            <w:bCs/>
            <w:color w:val="000000" w:themeColor="text1"/>
            <w:rtl/>
          </w:rPr>
          <w:t>مصطفى مشهور</w:t>
        </w:r>
      </w:hyperlink>
      <w:r w:rsidRPr="00A36FBD">
        <w:rPr>
          <w:b/>
          <w:bCs/>
          <w:color w:val="000000" w:themeColor="text1"/>
          <w:lang w:bidi="ar-EG"/>
        </w:rPr>
        <w:t xml:space="preserve">" </w:t>
      </w:r>
      <w:r w:rsidRPr="00A36FBD">
        <w:rPr>
          <w:b/>
          <w:bCs/>
          <w:color w:val="000000" w:themeColor="text1"/>
          <w:rtl/>
        </w:rPr>
        <w:t>والمستشار</w:t>
      </w:r>
      <w:r w:rsidRPr="00A36FBD">
        <w:rPr>
          <w:b/>
          <w:bCs/>
          <w:color w:val="000000" w:themeColor="text1"/>
          <w:lang w:bidi="ar-EG"/>
        </w:rPr>
        <w:t xml:space="preserve"> "</w:t>
      </w:r>
      <w:hyperlink r:id="rId25" w:tooltip="محمد المأمون الهضيبي" w:history="1">
        <w:r w:rsidRPr="00A36FBD">
          <w:rPr>
            <w:rStyle w:val="Hyperlink"/>
            <w:b/>
            <w:bCs/>
            <w:color w:val="000000" w:themeColor="text1"/>
            <w:rtl/>
          </w:rPr>
          <w:t>محمد المأمون الهضيبي</w:t>
        </w:r>
      </w:hyperlink>
      <w:r w:rsidRPr="00A36FBD">
        <w:rPr>
          <w:b/>
          <w:bCs/>
          <w:color w:val="000000" w:themeColor="text1"/>
          <w:lang w:bidi="ar-EG"/>
        </w:rPr>
        <w:t>", </w:t>
      </w:r>
      <w:hyperlink r:id="rId26" w:tooltip="محمد مهدي عاكف" w:history="1">
        <w:r w:rsidRPr="00A36FBD">
          <w:rPr>
            <w:rStyle w:val="Hyperlink"/>
            <w:b/>
            <w:bCs/>
            <w:color w:val="000000" w:themeColor="text1"/>
            <w:rtl/>
          </w:rPr>
          <w:t>ومحمد مهدي عاكف</w:t>
        </w:r>
      </w:hyperlink>
      <w:r w:rsidRPr="00A36FBD">
        <w:rPr>
          <w:b/>
          <w:bCs/>
          <w:color w:val="000000" w:themeColor="text1"/>
          <w:lang w:bidi="ar-EG"/>
        </w:rPr>
        <w:t>.</w:t>
      </w:r>
    </w:p>
    <w:p w:rsidR="00A36FBD" w:rsidRPr="00A36FBD" w:rsidRDefault="00A36FBD">
      <w:pPr>
        <w:rPr>
          <w:rFonts w:hint="cs"/>
          <w:b/>
          <w:bCs/>
          <w:color w:val="000000" w:themeColor="text1"/>
          <w:lang w:bidi="ar-EG"/>
        </w:rPr>
      </w:pPr>
    </w:p>
    <w:sectPr w:rsidR="00A36FBD" w:rsidRPr="00A36FBD" w:rsidSect="004C7D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514"/>
    <w:multiLevelType w:val="multilevel"/>
    <w:tmpl w:val="80EA1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BD"/>
    <w:rsid w:val="000C2BF7"/>
    <w:rsid w:val="000E409F"/>
    <w:rsid w:val="001C467D"/>
    <w:rsid w:val="004C7D47"/>
    <w:rsid w:val="007077E0"/>
    <w:rsid w:val="008E05A9"/>
    <w:rsid w:val="00A3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36FB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36FB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6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B3%D9%88%D8%B1%D9%8A" TargetMode="External"/><Relationship Id="rId13" Type="http://schemas.openxmlformats.org/officeDocument/2006/relationships/hyperlink" Target="http://ar.wikipedia.org/wiki/%D8%A7%D9%84%D8%A5%D8%AE%D9%88%D8%A7%D9%86_%D8%A7%D9%84%D9%85%D8%B3%D9%84%D9%85%D9%8A%D9%86" TargetMode="External"/><Relationship Id="rId18" Type="http://schemas.openxmlformats.org/officeDocument/2006/relationships/hyperlink" Target="http://ar.wikipedia.org/w/index.php?title=%D8%AD%D8%B3%D9%8A%D9%86_%D8%B1%D9%85%D8%B6%D8%A7%D9%86_%D8%A7%D9%84%D8%AE%D8%A7%D9%84%D8%AF%D9%8A&amp;action=edit&amp;redlink=1" TargetMode="External"/><Relationship Id="rId26" Type="http://schemas.openxmlformats.org/officeDocument/2006/relationships/hyperlink" Target="http://ar.wikipedia.org/wiki/%D9%85%D8%AD%D9%85%D8%AF_%D9%85%D9%87%D8%AF%D9%8A_%D8%B9%D8%A7%D9%83%D9%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.wikipedia.org/wiki/%D8%AF%D9%8A%D8%B1_%D8%A7%D9%84%D8%B2%D9%88%D8%B1" TargetMode="External"/><Relationship Id="rId7" Type="http://schemas.openxmlformats.org/officeDocument/2006/relationships/hyperlink" Target="http://ar.wikipedia.org/wiki/%D8%A7%D9%84%D8%A3%D9%85%D8%B1%D8%A7%D8%B6_%D8%A7%D9%84%D8%A8%D8%A7%D8%B7%D9%86%D8%A9" TargetMode="External"/><Relationship Id="rId12" Type="http://schemas.openxmlformats.org/officeDocument/2006/relationships/hyperlink" Target="http://ar.wikipedia.org/wiki/1925" TargetMode="External"/><Relationship Id="rId17" Type="http://schemas.openxmlformats.org/officeDocument/2006/relationships/hyperlink" Target="http://ar.wikipedia.org/wiki/%D8%AC%D8%A7%D9%85%D8%B9%D8%A9_%D8%AF%D9%85%D8%B4%D9%82" TargetMode="External"/><Relationship Id="rId25" Type="http://schemas.openxmlformats.org/officeDocument/2006/relationships/hyperlink" Target="http://ar.wikipedia.org/wiki/%D9%85%D8%AD%D9%85%D8%AF_%D8%A7%D9%84%D9%85%D8%A3%D9%85%D9%88%D9%86_%D8%A7%D9%84%D9%87%D8%B6%D9%8A%D8%A8%D9%8A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A7%D9%84%D8%A3%D9%85%D8%B1%D8%A7%D8%B6_%D8%A7%D9%84%D8%A8%D8%A7%D8%B7%D9%86%D8%A9" TargetMode="External"/><Relationship Id="rId20" Type="http://schemas.openxmlformats.org/officeDocument/2006/relationships/hyperlink" Target="http://ar.wikipedia.org/wiki/%D9%85%D8%B5%D8%B7%D9%81%D9%89_%D8%A7%D9%84%D8%B3%D8%A8%D8%A7%D8%B9%D9%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ar.wikipedia.org/wiki/%D8%B3%D9%88%D8%B1%D9%8A%D8%A9" TargetMode="External"/><Relationship Id="rId24" Type="http://schemas.openxmlformats.org/officeDocument/2006/relationships/hyperlink" Target="http://ar.wikipedia.org/wiki/%D9%85%D8%B5%D8%B7%D9%81%D9%89_%D9%85%D8%B4%D9%87%D9%88%D8%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%D8%A7%D9%84%D8%A5%D8%AE%D9%88%D8%A7%D9%86_%D8%A7%D9%84%D9%85%D8%B3%D9%84%D9%85%D9%8A%D9%86_%D9%81%D9%8A_%D8%B3%D9%88%D8%B1%D9%8A%D8%A7" TargetMode="External"/><Relationship Id="rId23" Type="http://schemas.openxmlformats.org/officeDocument/2006/relationships/hyperlink" Target="http://ar.wikipedia.org/wiki/%D8%AD%D8%A7%D9%85%D8%AF_%D8%A3%D8%A8%D9%88_%D8%A7%D9%84%D9%86%D8%B5%D8%B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r.wikipedia.org/wiki/%D8%AF%D9%8A%D8%B1_%D8%A7%D9%84%D8%B2%D9%88%D8%B1" TargetMode="External"/><Relationship Id="rId19" Type="http://schemas.openxmlformats.org/officeDocument/2006/relationships/hyperlink" Target="http://ar.wikipedia.org/wiki/%D8%A7%D9%84%D8%A5%D8%AE%D9%88%D8%A7%D9%86_%D8%A7%D9%84%D9%85%D8%B3%D9%84%D9%85%D9%8A%D9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9%84%D9%86%D8%AF%D9%86" TargetMode="External"/><Relationship Id="rId14" Type="http://schemas.openxmlformats.org/officeDocument/2006/relationships/hyperlink" Target="http://ar.wikipedia.org/wiki/%D8%AD%D8%B3%D9%86_%D9%87%D9%88%D9%8A%D8%AF%D9%8A" TargetMode="External"/><Relationship Id="rId22" Type="http://schemas.openxmlformats.org/officeDocument/2006/relationships/hyperlink" Target="http://ar.wikipedia.org/wiki/%D8%A7%D9%84%D8%A5%D8%AE%D9%88%D8%A7%D9%86_%D8%A7%D9%84%D9%85%D8%B3%D9%84%D9%85%D9%8A%D9%86_%D9%81%D9%8A_%D8%B3%D9%88%D8%B1%D9%8A%D8%A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4213</Characters>
  <Application>Microsoft Office Word</Application>
  <DocSecurity>0</DocSecurity>
  <Lines>35</Lines>
  <Paragraphs>9</Paragraphs>
  <ScaleCrop>false</ScaleCrop>
  <Company>mostafa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1</cp:revision>
  <dcterms:created xsi:type="dcterms:W3CDTF">2012-03-15T18:03:00Z</dcterms:created>
  <dcterms:modified xsi:type="dcterms:W3CDTF">2012-03-15T18:09:00Z</dcterms:modified>
</cp:coreProperties>
</file>