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02" w:rsidRDefault="00FA2C02"/>
    <w:p w:rsidR="00340A02" w:rsidRDefault="00340A02" w:rsidP="00340A02">
      <w:pPr>
        <w:autoSpaceDE w:val="0"/>
        <w:autoSpaceDN w:val="0"/>
        <w:adjustRightInd w:val="0"/>
        <w:spacing w:after="0" w:line="240" w:lineRule="auto"/>
        <w:rPr>
          <w:rFonts w:ascii="Times New Roman" w:hAnsi="Times New Roman" w:cs="Times New Roman"/>
          <w:sz w:val="24"/>
          <w:szCs w:val="24"/>
          <w:lang w:bidi="ar-EG"/>
        </w:rPr>
      </w:pPr>
      <w:r>
        <w:rPr>
          <w:rFonts w:ascii="Times New Roman" w:hAnsi="Times New Roman" w:cs="Times New Roman"/>
          <w:sz w:val="24"/>
          <w:szCs w:val="24"/>
          <w:rtl/>
          <w:lang w:bidi="ar-EG"/>
        </w:rPr>
        <w:t xml:space="preserve">الاستاذ عبد العزيز عطية                                                   </w:t>
      </w:r>
    </w:p>
    <w:p w:rsidR="00340A02" w:rsidRDefault="00340A02" w:rsidP="00340A02">
      <w:pPr>
        <w:autoSpaceDE w:val="0"/>
        <w:autoSpaceDN w:val="0"/>
        <w:adjustRightInd w:val="0"/>
        <w:spacing w:after="0" w:line="240" w:lineRule="auto"/>
        <w:rPr>
          <w:rFonts w:ascii="Times New Roman" w:hAnsi="Times New Roman" w:cs="Times New Roman"/>
          <w:sz w:val="24"/>
          <w:szCs w:val="24"/>
          <w:lang w:bidi="ar-EG"/>
        </w:rPr>
      </w:pPr>
    </w:p>
    <w:p w:rsidR="00340A02" w:rsidRDefault="00340A02" w:rsidP="00340A02">
      <w:pPr>
        <w:autoSpaceDE w:val="0"/>
        <w:autoSpaceDN w:val="0"/>
        <w:adjustRightInd w:val="0"/>
        <w:spacing w:after="0" w:line="240" w:lineRule="auto"/>
        <w:jc w:val="center"/>
        <w:rPr>
          <w:rFonts w:ascii="Times New Roman" w:hAnsi="Times New Roman" w:cs="Times New Roman"/>
          <w:sz w:val="24"/>
          <w:szCs w:val="24"/>
          <w:lang w:bidi="ar-EG"/>
        </w:rPr>
      </w:pPr>
    </w:p>
    <w:p w:rsidR="00340A02" w:rsidRDefault="009F033D" w:rsidP="009F033D">
      <w:pPr>
        <w:autoSpaceDE w:val="0"/>
        <w:autoSpaceDN w:val="0"/>
        <w:adjustRightInd w:val="0"/>
        <w:spacing w:after="0" w:line="240" w:lineRule="auto"/>
        <w:jc w:val="center"/>
        <w:rPr>
          <w:rFonts w:ascii="Times New Roman" w:hAnsi="Times New Roman" w:cs="Times New Roman"/>
          <w:sz w:val="24"/>
          <w:szCs w:val="24"/>
          <w:lang w:bidi="ar-EG"/>
        </w:rPr>
      </w:pPr>
      <w:r>
        <w:rPr>
          <w:rFonts w:ascii="Times New Roman" w:hAnsi="Times New Roman" w:cs="Times New Roman"/>
          <w:noProof/>
          <w:sz w:val="24"/>
          <w:szCs w:val="24"/>
        </w:rPr>
        <w:drawing>
          <wp:inline distT="0" distB="0" distL="0" distR="0">
            <wp:extent cx="1524000" cy="1905000"/>
            <wp:effectExtent l="19050" t="0" r="0" b="0"/>
            <wp:docPr id="1" name="Picture 0" descr="aty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ya.gif"/>
                    <pic:cNvPicPr/>
                  </pic:nvPicPr>
                  <pic:blipFill>
                    <a:blip r:embed="rId4" cstate="print"/>
                    <a:stretch>
                      <a:fillRect/>
                    </a:stretch>
                  </pic:blipFill>
                  <pic:spPr>
                    <a:xfrm>
                      <a:off x="0" y="0"/>
                      <a:ext cx="1524000" cy="1905000"/>
                    </a:xfrm>
                    <a:prstGeom prst="rect">
                      <a:avLst/>
                    </a:prstGeom>
                  </pic:spPr>
                </pic:pic>
              </a:graphicData>
            </a:graphic>
          </wp:inline>
        </w:drawing>
      </w:r>
    </w:p>
    <w:p w:rsidR="00340A02" w:rsidRDefault="00340A02" w:rsidP="00340A02">
      <w:pPr>
        <w:autoSpaceDE w:val="0"/>
        <w:autoSpaceDN w:val="0"/>
        <w:adjustRightInd w:val="0"/>
        <w:spacing w:after="0" w:line="240" w:lineRule="auto"/>
        <w:rPr>
          <w:rFonts w:ascii="Times New Roman" w:hAnsi="Times New Roman" w:cs="Times New Roman"/>
          <w:sz w:val="24"/>
          <w:szCs w:val="24"/>
          <w:lang w:bidi="ar-EG"/>
        </w:rPr>
      </w:pPr>
    </w:p>
    <w:p w:rsidR="00340A02" w:rsidRDefault="00340A02" w:rsidP="00624359">
      <w:pPr>
        <w:autoSpaceDE w:val="0"/>
        <w:autoSpaceDN w:val="0"/>
        <w:adjustRightInd w:val="0"/>
        <w:spacing w:after="0" w:line="240" w:lineRule="auto"/>
        <w:jc w:val="right"/>
        <w:rPr>
          <w:rFonts w:ascii="Times New Roman" w:hAnsi="Times New Roman" w:cs="Times New Roman" w:hint="cs"/>
          <w:sz w:val="24"/>
          <w:szCs w:val="24"/>
          <w:rtl/>
          <w:lang w:bidi="ar-EG"/>
        </w:rPr>
      </w:pPr>
      <w:r>
        <w:rPr>
          <w:rFonts w:ascii="Times New Roman" w:hAnsi="Times New Roman" w:cs="Times New Roman"/>
          <w:sz w:val="24"/>
          <w:szCs w:val="24"/>
          <w:rtl/>
          <w:lang w:bidi="ar-EG"/>
        </w:rPr>
        <w:t xml:space="preserve">اول مسئول ادارى </w:t>
      </w:r>
      <w:r w:rsidR="00624359">
        <w:rPr>
          <w:rFonts w:ascii="Times New Roman" w:hAnsi="Times New Roman" w:cs="Times New Roman" w:hint="cs"/>
          <w:sz w:val="24"/>
          <w:szCs w:val="24"/>
          <w:rtl/>
          <w:lang w:bidi="ar-EG"/>
        </w:rPr>
        <w:t>لإخوان</w:t>
      </w:r>
      <w:r>
        <w:rPr>
          <w:rFonts w:ascii="Times New Roman" w:hAnsi="Times New Roman" w:cs="Times New Roman"/>
          <w:sz w:val="24"/>
          <w:szCs w:val="24"/>
          <w:rtl/>
          <w:lang w:bidi="ar-EG"/>
        </w:rPr>
        <w:t xml:space="preserve"> الاسكندرية عمل مدرسا فى دار العلوم وكان مدرسا </w:t>
      </w:r>
      <w:r w:rsidR="00624359">
        <w:rPr>
          <w:rFonts w:ascii="Times New Roman" w:hAnsi="Times New Roman" w:cs="Times New Roman" w:hint="cs"/>
          <w:sz w:val="24"/>
          <w:szCs w:val="24"/>
          <w:rtl/>
          <w:lang w:bidi="ar-EG"/>
        </w:rPr>
        <w:t>للإمام</w:t>
      </w:r>
      <w:r>
        <w:rPr>
          <w:rFonts w:ascii="Times New Roman" w:hAnsi="Times New Roman" w:cs="Times New Roman"/>
          <w:sz w:val="24"/>
          <w:szCs w:val="24"/>
          <w:rtl/>
          <w:lang w:bidi="ar-EG"/>
        </w:rPr>
        <w:t xml:space="preserve"> البنا وقال كلمته المشهورة عندما انضم لدعوة الاخوان كنت استاذا لحسن البنا فى دار العلوم </w:t>
      </w:r>
      <w:r w:rsidR="00624359">
        <w:rPr>
          <w:rFonts w:ascii="Times New Roman" w:hAnsi="Times New Roman" w:cs="Times New Roman" w:hint="cs"/>
          <w:sz w:val="24"/>
          <w:szCs w:val="24"/>
          <w:rtl/>
          <w:lang w:bidi="ar-EG"/>
        </w:rPr>
        <w:t>وألان</w:t>
      </w:r>
      <w:r>
        <w:rPr>
          <w:rFonts w:ascii="Times New Roman" w:hAnsi="Times New Roman" w:cs="Times New Roman"/>
          <w:sz w:val="24"/>
          <w:szCs w:val="24"/>
          <w:rtl/>
          <w:lang w:bidi="ar-EG"/>
        </w:rPr>
        <w:t xml:space="preserve"> الامام البنا استاذا لى فى دعوة الاخوان</w:t>
      </w:r>
      <w:r w:rsidR="00624359">
        <w:rPr>
          <w:rFonts w:ascii="Times New Roman" w:hAnsi="Times New Roman" w:cs="Times New Roman" w:hint="cs"/>
          <w:sz w:val="24"/>
          <w:szCs w:val="24"/>
          <w:rtl/>
          <w:lang w:bidi="ar-EG"/>
        </w:rPr>
        <w:t xml:space="preserve"> كما كان </w:t>
      </w:r>
      <w:r>
        <w:rPr>
          <w:rFonts w:ascii="Times New Roman" w:hAnsi="Times New Roman" w:cs="Times New Roman"/>
          <w:sz w:val="24"/>
          <w:szCs w:val="24"/>
          <w:rtl/>
          <w:lang w:bidi="ar-EG"/>
        </w:rPr>
        <w:t xml:space="preserve"> عضوا لمكت</w:t>
      </w:r>
      <w:r w:rsidR="00624359">
        <w:rPr>
          <w:rFonts w:ascii="Times New Roman" w:hAnsi="Times New Roman" w:cs="Times New Roman" w:hint="cs"/>
          <w:sz w:val="24"/>
          <w:szCs w:val="24"/>
          <w:rtl/>
          <w:lang w:bidi="ar-EG"/>
        </w:rPr>
        <w:t xml:space="preserve">ب </w:t>
      </w:r>
    </w:p>
    <w:p w:rsidR="00624359" w:rsidRDefault="00624359" w:rsidP="00624359">
      <w:pPr>
        <w:autoSpaceDE w:val="0"/>
        <w:autoSpaceDN w:val="0"/>
        <w:adjustRightInd w:val="0"/>
        <w:spacing w:after="0" w:line="240" w:lineRule="auto"/>
        <w:jc w:val="right"/>
        <w:rPr>
          <w:rFonts w:ascii="Times New Roman" w:hAnsi="Times New Roman" w:cs="Times New Roman" w:hint="cs"/>
          <w:sz w:val="24"/>
          <w:szCs w:val="24"/>
          <w:rtl/>
          <w:lang w:bidi="ar-EG"/>
        </w:rPr>
      </w:pPr>
      <w:r>
        <w:rPr>
          <w:rFonts w:ascii="Times New Roman" w:hAnsi="Times New Roman" w:cs="Times New Roman" w:hint="cs"/>
          <w:sz w:val="24"/>
          <w:szCs w:val="24"/>
          <w:rtl/>
          <w:lang w:bidi="ar-EG"/>
        </w:rPr>
        <w:t>الارشاد فترة الخمسينيات اعتقل اعوام 1948 ثم 1954 ثم 1965 فى معتقل الواحات والمحارق وكثير من سجون مصر</w:t>
      </w:r>
    </w:p>
    <w:p w:rsidR="00624359" w:rsidRDefault="00624359" w:rsidP="00624359">
      <w:pPr>
        <w:autoSpaceDE w:val="0"/>
        <w:autoSpaceDN w:val="0"/>
        <w:adjustRightInd w:val="0"/>
        <w:spacing w:after="0" w:line="240" w:lineRule="auto"/>
        <w:jc w:val="right"/>
        <w:rPr>
          <w:rFonts w:ascii="Times New Roman" w:hAnsi="Times New Roman" w:cs="Times New Roman"/>
          <w:sz w:val="24"/>
          <w:szCs w:val="24"/>
          <w:lang w:bidi="ar-EG"/>
        </w:rPr>
      </w:pPr>
    </w:p>
    <w:p w:rsidR="00624359" w:rsidRDefault="00624359" w:rsidP="00624359">
      <w:pPr>
        <w:pStyle w:val="NormalWeb"/>
        <w:spacing w:before="96" w:beforeAutospacing="0" w:after="120" w:afterAutospacing="0" w:line="338" w:lineRule="atLeast"/>
        <w:jc w:val="right"/>
        <w:rPr>
          <w:rFonts w:ascii="Arial" w:hAnsi="Arial" w:cs="Arial"/>
          <w:color w:val="000000"/>
          <w:sz w:val="23"/>
          <w:szCs w:val="23"/>
        </w:rPr>
      </w:pPr>
      <w:r>
        <w:rPr>
          <w:rFonts w:ascii="Arial" w:hAnsi="Arial" w:cs="Arial"/>
          <w:color w:val="000000"/>
          <w:sz w:val="23"/>
          <w:szCs w:val="23"/>
          <w:rtl/>
        </w:rPr>
        <w:t xml:space="preserve">كان يقضي يومه في السجن عابداً متبتلاً قارئاً </w:t>
      </w:r>
      <w:r>
        <w:rPr>
          <w:rFonts w:ascii="Arial" w:hAnsi="Arial" w:cs="Arial" w:hint="cs"/>
          <w:color w:val="000000"/>
          <w:sz w:val="23"/>
          <w:szCs w:val="23"/>
          <w:rtl/>
        </w:rPr>
        <w:t>للقران</w:t>
      </w:r>
      <w:r>
        <w:rPr>
          <w:rFonts w:ascii="Arial" w:hAnsi="Arial" w:cs="Arial"/>
          <w:color w:val="000000"/>
          <w:sz w:val="23"/>
          <w:szCs w:val="23"/>
          <w:rtl/>
        </w:rPr>
        <w:t xml:space="preserve"> أو مطلعاً على ما أتيح لنا خلسة من </w:t>
      </w:r>
      <w:r>
        <w:rPr>
          <w:rFonts w:ascii="Arial" w:hAnsi="Arial" w:cs="Arial" w:hint="cs"/>
          <w:color w:val="000000"/>
          <w:sz w:val="23"/>
          <w:szCs w:val="23"/>
          <w:rtl/>
        </w:rPr>
        <w:t>ألكتب</w:t>
      </w:r>
      <w:r>
        <w:rPr>
          <w:rFonts w:ascii="Arial" w:hAnsi="Arial" w:cs="Arial"/>
          <w:color w:val="000000"/>
          <w:sz w:val="23"/>
          <w:szCs w:val="23"/>
          <w:rtl/>
        </w:rPr>
        <w:t xml:space="preserve"> أما ليله فقد كان واقفاً بين يدي الله داعياً وملبياً. جزاه الله عن دعوته وعن إخوانه وعن موقفه الصامد الثابت كل </w:t>
      </w:r>
      <w:r>
        <w:rPr>
          <w:rFonts w:ascii="Arial" w:hAnsi="Arial" w:cs="Arial" w:hint="cs"/>
          <w:color w:val="000000"/>
          <w:sz w:val="23"/>
          <w:szCs w:val="23"/>
          <w:rtl/>
        </w:rPr>
        <w:t>ألخير</w:t>
      </w:r>
      <w:r>
        <w:rPr>
          <w:rFonts w:ascii="Arial" w:hAnsi="Arial" w:cs="Arial"/>
          <w:color w:val="000000"/>
          <w:sz w:val="23"/>
          <w:szCs w:val="23"/>
          <w:rtl/>
        </w:rPr>
        <w:t xml:space="preserve"> وجمعنا الله وإياه في مستقر رحمته</w:t>
      </w:r>
      <w:r>
        <w:rPr>
          <w:rFonts w:ascii="Arial" w:hAnsi="Arial" w:cs="Arial"/>
          <w:color w:val="000000"/>
          <w:sz w:val="23"/>
          <w:szCs w:val="23"/>
        </w:rPr>
        <w:t>.</w:t>
      </w:r>
    </w:p>
    <w:p w:rsidR="00624359" w:rsidRDefault="00624359" w:rsidP="00624359">
      <w:pPr>
        <w:pStyle w:val="NormalWeb"/>
        <w:spacing w:before="96" w:beforeAutospacing="0" w:after="120" w:afterAutospacing="0" w:line="338" w:lineRule="atLeast"/>
        <w:jc w:val="right"/>
        <w:rPr>
          <w:rFonts w:ascii="Arial" w:hAnsi="Arial" w:cs="Arial"/>
          <w:color w:val="000000"/>
          <w:sz w:val="23"/>
          <w:szCs w:val="23"/>
        </w:rPr>
      </w:pPr>
      <w:r>
        <w:rPr>
          <w:rFonts w:ascii="Arial" w:hAnsi="Arial" w:cs="Arial"/>
          <w:color w:val="000000"/>
          <w:sz w:val="23"/>
          <w:szCs w:val="23"/>
          <w:rtl/>
        </w:rPr>
        <w:t>كانت المؤامرة إذاً لتحطيم نفوس أفراد</w:t>
      </w:r>
      <w:r>
        <w:rPr>
          <w:rStyle w:val="apple-converted-space"/>
          <w:rFonts w:ascii="Arial" w:hAnsi="Arial" w:cs="Arial"/>
          <w:color w:val="000000"/>
          <w:sz w:val="23"/>
          <w:szCs w:val="23"/>
        </w:rPr>
        <w:t> </w:t>
      </w:r>
      <w:r>
        <w:rPr>
          <w:rFonts w:ascii="Arial" w:hAnsi="Arial" w:cs="Arial"/>
          <w:color w:val="000000"/>
          <w:sz w:val="23"/>
          <w:szCs w:val="23"/>
          <w:rtl/>
        </w:rPr>
        <w:t xml:space="preserve">ألجماعة والنيل من ولائهم </w:t>
      </w:r>
      <w:r>
        <w:rPr>
          <w:rFonts w:ascii="Arial" w:hAnsi="Arial" w:cs="Arial" w:hint="cs"/>
          <w:color w:val="000000"/>
          <w:sz w:val="23"/>
          <w:szCs w:val="23"/>
          <w:rtl/>
        </w:rPr>
        <w:t>لدعونهم</w:t>
      </w:r>
      <w:r>
        <w:rPr>
          <w:rFonts w:ascii="Arial" w:hAnsi="Arial" w:cs="Arial"/>
          <w:color w:val="000000"/>
          <w:sz w:val="23"/>
          <w:szCs w:val="23"/>
          <w:rtl/>
        </w:rPr>
        <w:t xml:space="preserve"> والقضاء عليهم، وقد نجحت إلى حد ما في بعض النفوس، ولكن أبقت تلك المجموعة الثابتة التي بايعت على حمل اللواء ما بقيت الحياة، وما زلت أذكر مقولة الأستاذ عبدالعزيز</w:t>
      </w:r>
      <w:r>
        <w:rPr>
          <w:rFonts w:ascii="Arial" w:hAnsi="Arial" w:cs="Arial"/>
          <w:color w:val="000000"/>
          <w:sz w:val="23"/>
          <w:szCs w:val="23"/>
        </w:rPr>
        <w:t>:</w:t>
      </w:r>
      <w:r>
        <w:rPr>
          <w:rStyle w:val="apple-converted-space"/>
          <w:rFonts w:ascii="Arial" w:hAnsi="Arial" w:cs="Arial"/>
          <w:color w:val="000000"/>
          <w:sz w:val="23"/>
          <w:szCs w:val="23"/>
        </w:rPr>
        <w:t> </w:t>
      </w:r>
      <w:r>
        <w:rPr>
          <w:rFonts w:ascii="Arial" w:hAnsi="Arial" w:cs="Arial"/>
          <w:b/>
          <w:bCs/>
          <w:color w:val="000000"/>
          <w:sz w:val="23"/>
          <w:szCs w:val="23"/>
        </w:rPr>
        <w:t>«</w:t>
      </w:r>
      <w:r>
        <w:rPr>
          <w:rFonts w:ascii="Arial" w:hAnsi="Arial" w:cs="Arial"/>
          <w:b/>
          <w:bCs/>
          <w:color w:val="000000"/>
          <w:sz w:val="23"/>
          <w:szCs w:val="23"/>
          <w:rtl/>
        </w:rPr>
        <w:t>إذا مت فادفنوني هنا في الواحات</w:t>
      </w:r>
      <w:r>
        <w:rPr>
          <w:rFonts w:ascii="Arial" w:hAnsi="Arial" w:cs="Arial"/>
          <w:b/>
          <w:bCs/>
          <w:color w:val="000000"/>
          <w:sz w:val="23"/>
          <w:szCs w:val="23"/>
        </w:rPr>
        <w:t>»</w:t>
      </w:r>
      <w:r>
        <w:rPr>
          <w:rFonts w:ascii="Arial" w:hAnsi="Arial" w:cs="Arial"/>
          <w:color w:val="000000"/>
          <w:sz w:val="23"/>
          <w:szCs w:val="23"/>
        </w:rPr>
        <w:t>.</w:t>
      </w:r>
    </w:p>
    <w:p w:rsidR="00624359" w:rsidRDefault="00624359" w:rsidP="00624359">
      <w:pPr>
        <w:pStyle w:val="NormalWeb"/>
        <w:spacing w:before="96" w:beforeAutospacing="0" w:after="120" w:afterAutospacing="0" w:line="338" w:lineRule="atLeast"/>
        <w:jc w:val="right"/>
        <w:rPr>
          <w:rFonts w:ascii="Arial" w:hAnsi="Arial" w:cs="Arial"/>
          <w:color w:val="000000"/>
          <w:sz w:val="23"/>
          <w:szCs w:val="23"/>
        </w:rPr>
      </w:pPr>
      <w:r>
        <w:rPr>
          <w:rFonts w:ascii="Arial" w:hAnsi="Arial" w:cs="Arial"/>
          <w:color w:val="000000"/>
          <w:sz w:val="23"/>
          <w:szCs w:val="23"/>
          <w:rtl/>
        </w:rPr>
        <w:t>ولا تحسبن هذا الرجل الصلب الأشم مجرداً من العواطف، فقد رأيته عندما زاره ابنه الدكتور عبدالله بعدما حصل على الدكتوراه في تخطيط المدن من النمسا، وقد احتضنه في شوق وحنان، وانسابت الدموع من عينه، لحظات لا يمكن أن تنسى، ولمحات تدل على عاطفة جياشة وروح تفيض بالحنان؛</w:t>
      </w:r>
    </w:p>
    <w:p w:rsidR="00624359" w:rsidRDefault="00624359" w:rsidP="00624359">
      <w:pPr>
        <w:jc w:val="right"/>
        <w:rPr>
          <w:rFonts w:ascii="Arial" w:hAnsi="Arial" w:cs="Arial" w:hint="cs"/>
          <w:color w:val="000000"/>
          <w:sz w:val="23"/>
          <w:szCs w:val="23"/>
          <w:shd w:val="clear" w:color="auto" w:fill="FFFFFF"/>
          <w:rtl/>
        </w:rPr>
      </w:pPr>
      <w:r>
        <w:rPr>
          <w:rFonts w:hint="cs"/>
          <w:rtl/>
        </w:rPr>
        <w:t xml:space="preserve">وكان ابنه محمد معتقلا ايضا بسجن القناطر واصيب بشلل تام فلم يؤثر ذلك فيه وعند اقتربت مدة سجنه على الانتهاء </w:t>
      </w:r>
      <w:r>
        <w:rPr>
          <w:rFonts w:ascii="Arial" w:hAnsi="Arial" w:cs="Arial"/>
          <w:color w:val="000000"/>
          <w:sz w:val="23"/>
          <w:szCs w:val="23"/>
          <w:shd w:val="clear" w:color="auto" w:fill="FFFFFF"/>
          <w:rtl/>
        </w:rPr>
        <w:t>حرص أن يصدر تكليفاته لكل منا إذا تم الإفراج عنه أين يعمل في سبيل دعوته وكيف يؤدي</w:t>
      </w:r>
    </w:p>
    <w:p w:rsidR="00624359" w:rsidRPr="00624359" w:rsidRDefault="00624359" w:rsidP="00624359">
      <w:pPr>
        <w:pStyle w:val="NormalWeb"/>
        <w:spacing w:before="96" w:beforeAutospacing="0" w:after="120" w:afterAutospacing="0" w:line="338" w:lineRule="atLeast"/>
        <w:jc w:val="right"/>
        <w:rPr>
          <w:rFonts w:ascii="Arial" w:hAnsi="Arial" w:cs="Arial"/>
          <w:color w:val="000000"/>
          <w:sz w:val="23"/>
          <w:szCs w:val="23"/>
        </w:rPr>
      </w:pPr>
      <w:r>
        <w:rPr>
          <w:rFonts w:ascii="Arial" w:hAnsi="Arial" w:cs="Arial" w:hint="cs"/>
          <w:color w:val="000000"/>
          <w:sz w:val="23"/>
          <w:szCs w:val="23"/>
          <w:shd w:val="clear" w:color="auto" w:fill="FFFFFF"/>
          <w:rtl/>
        </w:rPr>
        <w:t xml:space="preserve">موقفه من محنة تأييد عبد الناصر طالب الاخوان </w:t>
      </w:r>
      <w:r w:rsidRPr="00624359">
        <w:rPr>
          <w:rFonts w:ascii="Arial" w:hAnsi="Arial" w:cs="Arial"/>
          <w:color w:val="000000"/>
          <w:sz w:val="23"/>
          <w:szCs w:val="23"/>
          <w:rtl/>
        </w:rPr>
        <w:t>أن يرخص لهم بمجاراة هؤلاء الطغاة، امتثالاً لقول الله</w:t>
      </w:r>
      <w:r w:rsidRPr="00624359">
        <w:rPr>
          <w:rFonts w:ascii="Arial" w:hAnsi="Arial" w:cs="Arial"/>
          <w:color w:val="000000"/>
          <w:sz w:val="23"/>
        </w:rPr>
        <w:t> </w:t>
      </w:r>
    </w:p>
    <w:p w:rsidR="00624359" w:rsidRPr="00624359" w:rsidRDefault="00624359" w:rsidP="00624359">
      <w:pPr>
        <w:spacing w:before="96" w:after="120" w:line="338" w:lineRule="atLeast"/>
        <w:jc w:val="right"/>
        <w:rPr>
          <w:rFonts w:ascii="Arial" w:eastAsia="Times New Roman" w:hAnsi="Arial" w:cs="Arial"/>
          <w:color w:val="000000"/>
          <w:sz w:val="23"/>
          <w:szCs w:val="23"/>
        </w:rPr>
      </w:pPr>
      <w:r w:rsidRPr="00624359">
        <w:rPr>
          <w:rFonts w:ascii="Arial" w:eastAsia="Times New Roman" w:hAnsi="Arial" w:cs="Arial"/>
          <w:color w:val="000000"/>
          <w:sz w:val="23"/>
          <w:szCs w:val="23"/>
          <w:rtl/>
        </w:rPr>
        <w:t>له</w:t>
      </w:r>
      <w:r w:rsidRPr="00624359">
        <w:rPr>
          <w:rFonts w:ascii="Arial" w:eastAsia="Times New Roman" w:hAnsi="Arial" w:cs="Arial"/>
          <w:color w:val="000000"/>
          <w:sz w:val="23"/>
        </w:rPr>
        <w:t> </w:t>
      </w:r>
      <w:r w:rsidRPr="00624359">
        <w:rPr>
          <w:rFonts w:ascii="Arial" w:eastAsia="Times New Roman" w:hAnsi="Arial" w:cs="Arial"/>
          <w:b/>
          <w:bCs/>
          <w:color w:val="000000"/>
          <w:sz w:val="23"/>
          <w:szCs w:val="23"/>
        </w:rPr>
        <w:t xml:space="preserve">{ </w:t>
      </w:r>
      <w:r w:rsidRPr="00624359">
        <w:rPr>
          <w:rFonts w:ascii="Arial" w:eastAsia="Times New Roman" w:hAnsi="Arial" w:cs="Arial"/>
          <w:b/>
          <w:bCs/>
          <w:color w:val="000000"/>
          <w:sz w:val="23"/>
          <w:szCs w:val="23"/>
          <w:rtl/>
        </w:rPr>
        <w:t>إِنَّمَا حَرَّمَ عَلَيْكُمُ الْمَيْتَةَ وَالدَّمَ وَلَحْمَ الْخِنزِيرِ وَمَا أُهِلَّ بِهِ لِغَيْرِ اللَّهِ فَمَنِ اضْطُرَّ غَيْرَ بَاغٍ وَلا عَادٍ فَلا إِثْمَ عَلَيْهِ إِنَّ اللَّهَ غَفُورٌ رَحِيمٌ</w:t>
      </w:r>
      <w:r w:rsidRPr="00624359">
        <w:rPr>
          <w:rFonts w:ascii="Arial" w:eastAsia="Times New Roman" w:hAnsi="Arial" w:cs="Arial"/>
          <w:b/>
          <w:bCs/>
          <w:color w:val="000000"/>
          <w:sz w:val="23"/>
          <w:szCs w:val="23"/>
        </w:rPr>
        <w:t>}</w:t>
      </w:r>
      <w:r w:rsidRPr="00624359">
        <w:rPr>
          <w:rFonts w:ascii="Arial" w:eastAsia="Times New Roman" w:hAnsi="Arial" w:cs="Arial"/>
          <w:color w:val="000000"/>
          <w:sz w:val="23"/>
          <w:szCs w:val="23"/>
        </w:rPr>
        <w:t>(</w:t>
      </w:r>
      <w:r w:rsidRPr="00624359">
        <w:rPr>
          <w:rFonts w:ascii="Arial" w:eastAsia="Times New Roman" w:hAnsi="Arial" w:cs="Arial"/>
          <w:color w:val="000000"/>
          <w:sz w:val="23"/>
          <w:szCs w:val="23"/>
          <w:rtl/>
        </w:rPr>
        <w:t>البقرة 173</w:t>
      </w:r>
      <w:r w:rsidRPr="00624359">
        <w:rPr>
          <w:rFonts w:ascii="Arial" w:eastAsia="Times New Roman" w:hAnsi="Arial" w:cs="Arial"/>
          <w:color w:val="000000"/>
          <w:sz w:val="23"/>
          <w:szCs w:val="23"/>
        </w:rPr>
        <w:t>).</w:t>
      </w:r>
    </w:p>
    <w:p w:rsidR="00624359" w:rsidRDefault="00624359" w:rsidP="00624359">
      <w:pPr>
        <w:spacing w:before="96" w:after="120" w:line="338" w:lineRule="atLeast"/>
        <w:jc w:val="right"/>
        <w:rPr>
          <w:rFonts w:ascii="Arial" w:eastAsia="Times New Roman" w:hAnsi="Arial" w:cs="Arial" w:hint="cs"/>
          <w:b/>
          <w:bCs/>
          <w:color w:val="000000"/>
          <w:sz w:val="23"/>
          <w:szCs w:val="23"/>
          <w:rtl/>
        </w:rPr>
      </w:pPr>
      <w:r w:rsidRPr="00624359">
        <w:rPr>
          <w:rFonts w:ascii="Arial" w:eastAsia="Times New Roman" w:hAnsi="Arial" w:cs="Arial"/>
          <w:b/>
          <w:bCs/>
          <w:color w:val="000000"/>
          <w:sz w:val="23"/>
          <w:szCs w:val="23"/>
          <w:rtl/>
        </w:rPr>
        <w:t xml:space="preserve">وطُرح الأمر على </w:t>
      </w:r>
      <w:r>
        <w:rPr>
          <w:rFonts w:ascii="Arial" w:eastAsia="Times New Roman" w:hAnsi="Arial" w:cs="Arial" w:hint="cs"/>
          <w:b/>
          <w:bCs/>
          <w:color w:val="000000"/>
          <w:sz w:val="23"/>
          <w:szCs w:val="23"/>
          <w:rtl/>
        </w:rPr>
        <w:t>مكتب الارشاد الموجود في المعتقل</w:t>
      </w:r>
    </w:p>
    <w:p w:rsidR="00624359" w:rsidRPr="00624359" w:rsidRDefault="00624359" w:rsidP="00624359">
      <w:pPr>
        <w:spacing w:before="96" w:after="120" w:line="338" w:lineRule="atLeast"/>
        <w:jc w:val="right"/>
        <w:rPr>
          <w:rFonts w:ascii="Arial" w:eastAsia="Times New Roman" w:hAnsi="Arial" w:cs="Arial"/>
          <w:color w:val="000000"/>
          <w:sz w:val="23"/>
          <w:szCs w:val="23"/>
        </w:rPr>
      </w:pPr>
      <w:r>
        <w:rPr>
          <w:rFonts w:ascii="Arial" w:eastAsia="Times New Roman" w:hAnsi="Arial" w:cs="Arial" w:hint="cs"/>
          <w:b/>
          <w:bCs/>
          <w:color w:val="000000"/>
          <w:sz w:val="23"/>
          <w:szCs w:val="23"/>
          <w:rtl/>
        </w:rPr>
        <w:t xml:space="preserve">الاستاذ حسن الهضيبى </w:t>
      </w:r>
      <w:r>
        <w:rPr>
          <w:rFonts w:ascii="Arial" w:eastAsia="Times New Roman" w:hAnsi="Arial" w:cs="Arial"/>
          <w:b/>
          <w:bCs/>
          <w:color w:val="000000"/>
          <w:sz w:val="23"/>
          <w:szCs w:val="23"/>
          <w:rtl/>
        </w:rPr>
        <w:t>–</w:t>
      </w:r>
      <w:r>
        <w:rPr>
          <w:rFonts w:ascii="Arial" w:eastAsia="Times New Roman" w:hAnsi="Arial" w:cs="Arial" w:hint="cs"/>
          <w:b/>
          <w:bCs/>
          <w:color w:val="000000"/>
          <w:sz w:val="23"/>
          <w:szCs w:val="23"/>
          <w:rtl/>
        </w:rPr>
        <w:t xml:space="preserve"> محمد حامد ابو النصر </w:t>
      </w:r>
      <w:r>
        <w:rPr>
          <w:rFonts w:ascii="Arial" w:eastAsia="Times New Roman" w:hAnsi="Arial" w:cs="Arial"/>
          <w:b/>
          <w:bCs/>
          <w:color w:val="000000"/>
          <w:sz w:val="23"/>
          <w:szCs w:val="23"/>
          <w:rtl/>
        </w:rPr>
        <w:t>–</w:t>
      </w:r>
      <w:r>
        <w:rPr>
          <w:rFonts w:ascii="Arial" w:eastAsia="Times New Roman" w:hAnsi="Arial" w:cs="Arial" w:hint="cs"/>
          <w:b/>
          <w:bCs/>
          <w:color w:val="000000"/>
          <w:sz w:val="23"/>
          <w:szCs w:val="23"/>
          <w:rtl/>
        </w:rPr>
        <w:t xml:space="preserve"> عمر التلمسانى - احمد شربت </w:t>
      </w:r>
      <w:r>
        <w:rPr>
          <w:rFonts w:ascii="Arial" w:eastAsia="Times New Roman" w:hAnsi="Arial" w:cs="Arial"/>
          <w:b/>
          <w:bCs/>
          <w:color w:val="000000"/>
          <w:sz w:val="23"/>
          <w:szCs w:val="23"/>
          <w:rtl/>
        </w:rPr>
        <w:t>–</w:t>
      </w:r>
      <w:r>
        <w:rPr>
          <w:rFonts w:ascii="Arial" w:eastAsia="Times New Roman" w:hAnsi="Arial" w:cs="Arial" w:hint="cs"/>
          <w:b/>
          <w:bCs/>
          <w:color w:val="000000"/>
          <w:sz w:val="23"/>
          <w:szCs w:val="23"/>
          <w:rtl/>
        </w:rPr>
        <w:t xml:space="preserve"> عبد العزيز عطيه )</w:t>
      </w:r>
      <w:r w:rsidRPr="00624359">
        <w:rPr>
          <w:rFonts w:ascii="Arial" w:eastAsia="Times New Roman" w:hAnsi="Arial" w:cs="Arial"/>
          <w:b/>
          <w:bCs/>
          <w:color w:val="000000"/>
          <w:sz w:val="23"/>
          <w:szCs w:val="23"/>
        </w:rPr>
        <w:t>:</w:t>
      </w:r>
    </w:p>
    <w:p w:rsidR="00624359" w:rsidRDefault="00624359" w:rsidP="00624359">
      <w:pPr>
        <w:jc w:val="right"/>
        <w:rPr>
          <w:rFonts w:ascii="Arial" w:hAnsi="Arial" w:cs="Arial" w:hint="cs"/>
          <w:color w:val="000000"/>
          <w:sz w:val="23"/>
          <w:szCs w:val="23"/>
          <w:shd w:val="clear" w:color="auto" w:fill="FFFFFF"/>
          <w:rtl/>
        </w:rPr>
      </w:pPr>
      <w:r>
        <w:rPr>
          <w:rFonts w:ascii="Arial" w:hAnsi="Arial" w:cs="Arial" w:hint="cs"/>
          <w:color w:val="000000"/>
          <w:sz w:val="23"/>
          <w:szCs w:val="23"/>
          <w:shd w:val="clear" w:color="auto" w:fill="FFFFFF"/>
          <w:rtl/>
        </w:rPr>
        <w:t>وافرج عن الاستاذ حسن الهضيبى لسوء حالته الصحيه وكان الاستاذ عبد العزيز عطيه اكبر الاعضاء سنا فاصبح مسؤلا عن مكتب الارشاد داخل المعتقل وعرضت قضية تأييد عبد الناصر وبعد التشاور</w:t>
      </w:r>
    </w:p>
    <w:p w:rsidR="00624359" w:rsidRDefault="00624359" w:rsidP="00624359">
      <w:pPr>
        <w:jc w:val="right"/>
        <w:rPr>
          <w:rFonts w:ascii="Arial" w:hAnsi="Arial" w:cs="Arial" w:hint="cs"/>
          <w:color w:val="000000"/>
          <w:sz w:val="23"/>
          <w:szCs w:val="23"/>
          <w:shd w:val="clear" w:color="auto" w:fill="FFFFFF"/>
          <w:rtl/>
        </w:rPr>
      </w:pPr>
      <w:r>
        <w:rPr>
          <w:rFonts w:ascii="Arial" w:hAnsi="Arial" w:cs="Arial" w:hint="cs"/>
          <w:color w:val="000000"/>
          <w:sz w:val="23"/>
          <w:szCs w:val="23"/>
          <w:shd w:val="clear" w:color="auto" w:fill="FFFFFF"/>
          <w:rtl/>
        </w:rPr>
        <w:t>وانتهى الامر الذى اعلنه الاستاذ عبد العزيز عطيه</w:t>
      </w:r>
    </w:p>
    <w:p w:rsidR="00624359" w:rsidRDefault="00624359" w:rsidP="00624359">
      <w:pPr>
        <w:ind w:left="720"/>
        <w:jc w:val="right"/>
        <w:rPr>
          <w:rFonts w:ascii="Arial" w:hAnsi="Arial" w:cs="Arial" w:hint="cs"/>
          <w:color w:val="000000"/>
          <w:sz w:val="23"/>
          <w:szCs w:val="23"/>
          <w:shd w:val="clear" w:color="auto" w:fill="FFFFFF"/>
          <w:rtl/>
        </w:rPr>
      </w:pPr>
      <w:r>
        <w:rPr>
          <w:rFonts w:ascii="Arial" w:hAnsi="Arial" w:cs="Arial" w:hint="cs"/>
          <w:color w:val="000000"/>
          <w:sz w:val="23"/>
          <w:szCs w:val="23"/>
          <w:shd w:val="clear" w:color="auto" w:fill="FFFFFF"/>
          <w:rtl/>
        </w:rPr>
        <w:lastRenderedPageBreak/>
        <w:t>" ماكان للجماعة ان تاخذ بالرخص ولكن عليها ان تأخذ بالعزائم وماكان ان يكتب او يسجل عليها  التاريخ انها مالت للظالم وايدت طغيانه واستكانت لممارسته وتجاوزاته</w:t>
      </w:r>
    </w:p>
    <w:p w:rsidR="00624359" w:rsidRPr="00624359" w:rsidRDefault="00624359" w:rsidP="00624359">
      <w:pPr>
        <w:spacing w:before="96" w:after="120" w:line="338" w:lineRule="atLeast"/>
        <w:ind w:left="720"/>
        <w:jc w:val="right"/>
        <w:rPr>
          <w:rFonts w:ascii="Arial" w:eastAsia="Times New Roman" w:hAnsi="Arial" w:cs="Arial"/>
          <w:color w:val="000000"/>
          <w:sz w:val="23"/>
          <w:szCs w:val="23"/>
        </w:rPr>
      </w:pPr>
      <w:r w:rsidRPr="00624359">
        <w:rPr>
          <w:rFonts w:ascii="Arial" w:eastAsia="Times New Roman" w:hAnsi="Arial" w:cs="Arial"/>
          <w:b/>
          <w:bCs/>
          <w:color w:val="000000"/>
          <w:sz w:val="23"/>
          <w:szCs w:val="23"/>
          <w:rtl/>
        </w:rPr>
        <w:t>وقال كلمته الشهيرة</w:t>
      </w:r>
      <w:r w:rsidRPr="00624359">
        <w:rPr>
          <w:rFonts w:ascii="Arial" w:eastAsia="Times New Roman" w:hAnsi="Arial" w:cs="Arial"/>
          <w:b/>
          <w:bCs/>
          <w:color w:val="000000"/>
          <w:sz w:val="23"/>
          <w:szCs w:val="23"/>
        </w:rPr>
        <w:t>:</w:t>
      </w:r>
    </w:p>
    <w:p w:rsidR="00624359" w:rsidRDefault="00624359" w:rsidP="00624359">
      <w:pPr>
        <w:spacing w:after="24" w:line="360" w:lineRule="atLeast"/>
        <w:ind w:left="1440" w:right="384"/>
        <w:jc w:val="right"/>
        <w:rPr>
          <w:rFonts w:ascii="Arial" w:eastAsia="Times New Roman" w:hAnsi="Arial" w:cs="Arial" w:hint="cs"/>
          <w:color w:val="000000"/>
          <w:sz w:val="23"/>
          <w:szCs w:val="23"/>
          <w:rtl/>
        </w:rPr>
      </w:pPr>
      <w:r w:rsidRPr="00624359">
        <w:rPr>
          <w:rFonts w:ascii="Arial" w:eastAsia="Times New Roman" w:hAnsi="Arial" w:cs="Arial"/>
          <w:color w:val="000000"/>
          <w:sz w:val="23"/>
          <w:szCs w:val="23"/>
        </w:rPr>
        <w:t>«</w:t>
      </w:r>
      <w:r w:rsidRPr="00624359">
        <w:rPr>
          <w:rFonts w:ascii="Arial" w:eastAsia="Times New Roman" w:hAnsi="Arial" w:cs="Arial"/>
          <w:color w:val="000000"/>
          <w:sz w:val="23"/>
          <w:szCs w:val="23"/>
          <w:rtl/>
        </w:rPr>
        <w:t>إن هذه الفتنة هي</w:t>
      </w:r>
      <w:r w:rsidRPr="00624359">
        <w:rPr>
          <w:rFonts w:ascii="Arial" w:eastAsia="Times New Roman" w:hAnsi="Arial" w:cs="Arial"/>
          <w:color w:val="000000"/>
          <w:sz w:val="23"/>
        </w:rPr>
        <w:t> </w:t>
      </w:r>
      <w:r w:rsidRPr="00624359">
        <w:rPr>
          <w:rFonts w:ascii="Arial" w:eastAsia="Times New Roman" w:hAnsi="Arial" w:cs="Arial"/>
          <w:b/>
          <w:bCs/>
          <w:color w:val="000000"/>
          <w:sz w:val="23"/>
          <w:szCs w:val="23"/>
        </w:rPr>
        <w:t>«</w:t>
      </w:r>
      <w:r w:rsidRPr="00624359">
        <w:rPr>
          <w:rFonts w:ascii="Arial" w:eastAsia="Times New Roman" w:hAnsi="Arial" w:cs="Arial"/>
          <w:b/>
          <w:bCs/>
          <w:color w:val="000000"/>
          <w:sz w:val="23"/>
          <w:szCs w:val="23"/>
          <w:rtl/>
        </w:rPr>
        <w:t>الزحلوقة</w:t>
      </w:r>
      <w:r w:rsidRPr="00624359">
        <w:rPr>
          <w:rFonts w:ascii="Arial" w:eastAsia="Times New Roman" w:hAnsi="Arial" w:cs="Arial"/>
          <w:b/>
          <w:bCs/>
          <w:color w:val="000000"/>
          <w:sz w:val="23"/>
          <w:szCs w:val="23"/>
        </w:rPr>
        <w:t>»</w:t>
      </w:r>
      <w:r w:rsidRPr="00624359">
        <w:rPr>
          <w:rFonts w:ascii="Arial" w:eastAsia="Times New Roman" w:hAnsi="Arial" w:cs="Arial"/>
          <w:color w:val="000000"/>
          <w:sz w:val="23"/>
          <w:szCs w:val="23"/>
          <w:rtl/>
        </w:rPr>
        <w:t>، وكان يعني بها أن من وضع رجله على أول درجاتها ينزلق فيها إلى وأصبح لزاماً على الجميع الالتزام بهذا الرأي، والخارج عليه خارج على</w:t>
      </w:r>
    </w:p>
    <w:p w:rsidR="00624359" w:rsidRPr="00624359" w:rsidRDefault="00624359" w:rsidP="00624359">
      <w:pPr>
        <w:spacing w:after="24" w:line="360" w:lineRule="atLeast"/>
        <w:ind w:left="1440" w:right="384"/>
        <w:jc w:val="right"/>
        <w:rPr>
          <w:rFonts w:ascii="Arial" w:eastAsia="Times New Roman" w:hAnsi="Arial" w:cs="Arial"/>
          <w:color w:val="000000"/>
          <w:sz w:val="23"/>
          <w:szCs w:val="23"/>
        </w:rPr>
      </w:pPr>
      <w:r>
        <w:rPr>
          <w:rFonts w:ascii="Arial" w:eastAsia="Times New Roman" w:hAnsi="Arial" w:cs="Arial" w:hint="cs"/>
          <w:color w:val="000000"/>
          <w:sz w:val="23"/>
          <w:szCs w:val="23"/>
          <w:rtl/>
        </w:rPr>
        <w:t>توفى 20 / 11 / 1976</w:t>
      </w:r>
      <w:r w:rsidRPr="00624359">
        <w:rPr>
          <w:rFonts w:ascii="Arial" w:eastAsia="Times New Roman" w:hAnsi="Arial" w:cs="Arial"/>
          <w:color w:val="000000"/>
          <w:sz w:val="23"/>
          <w:szCs w:val="23"/>
        </w:rPr>
        <w:t>.</w:t>
      </w:r>
    </w:p>
    <w:p w:rsidR="00340A02" w:rsidRDefault="00624359" w:rsidP="00624359">
      <w:pPr>
        <w:jc w:val="right"/>
      </w:pPr>
      <w:r>
        <w:rPr>
          <w:rStyle w:val="apple-converted-space"/>
          <w:rFonts w:ascii="Arial" w:hAnsi="Arial" w:cs="Arial"/>
          <w:color w:val="000000"/>
          <w:sz w:val="23"/>
          <w:szCs w:val="23"/>
          <w:shd w:val="clear" w:color="auto" w:fill="FFFFFF"/>
        </w:rPr>
        <w:t> </w:t>
      </w:r>
      <w:r>
        <w:rPr>
          <w:rFonts w:ascii="Arial" w:hAnsi="Arial" w:cs="Arial"/>
          <w:color w:val="000000"/>
          <w:sz w:val="23"/>
          <w:szCs w:val="23"/>
          <w:shd w:val="clear" w:color="auto" w:fill="FFFFFF"/>
        </w:rPr>
        <w:t>.</w:t>
      </w:r>
    </w:p>
    <w:sectPr w:rsidR="00340A02" w:rsidSect="00FA2C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A02"/>
    <w:rsid w:val="00340A02"/>
    <w:rsid w:val="00436CEB"/>
    <w:rsid w:val="00624359"/>
    <w:rsid w:val="009F033D"/>
    <w:rsid w:val="00FA2C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4359"/>
  </w:style>
  <w:style w:type="character" w:styleId="Hyperlink">
    <w:name w:val="Hyperlink"/>
    <w:basedOn w:val="DefaultParagraphFont"/>
    <w:uiPriority w:val="99"/>
    <w:semiHidden/>
    <w:unhideWhenUsed/>
    <w:rsid w:val="00624359"/>
    <w:rPr>
      <w:color w:val="0000FF"/>
      <w:u w:val="single"/>
    </w:rPr>
  </w:style>
  <w:style w:type="paragraph" w:styleId="BalloonText">
    <w:name w:val="Balloon Text"/>
    <w:basedOn w:val="Normal"/>
    <w:link w:val="BalloonTextChar"/>
    <w:uiPriority w:val="99"/>
    <w:semiHidden/>
    <w:unhideWhenUsed/>
    <w:rsid w:val="009F0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78037">
      <w:bodyDiv w:val="1"/>
      <w:marLeft w:val="0"/>
      <w:marRight w:val="0"/>
      <w:marTop w:val="0"/>
      <w:marBottom w:val="0"/>
      <w:divBdr>
        <w:top w:val="none" w:sz="0" w:space="0" w:color="auto"/>
        <w:left w:val="none" w:sz="0" w:space="0" w:color="auto"/>
        <w:bottom w:val="none" w:sz="0" w:space="0" w:color="auto"/>
        <w:right w:val="none" w:sz="0" w:space="0" w:color="auto"/>
      </w:divBdr>
    </w:div>
    <w:div w:id="199170377">
      <w:bodyDiv w:val="1"/>
      <w:marLeft w:val="0"/>
      <w:marRight w:val="0"/>
      <w:marTop w:val="0"/>
      <w:marBottom w:val="0"/>
      <w:divBdr>
        <w:top w:val="none" w:sz="0" w:space="0" w:color="auto"/>
        <w:left w:val="none" w:sz="0" w:space="0" w:color="auto"/>
        <w:bottom w:val="none" w:sz="0" w:space="0" w:color="auto"/>
        <w:right w:val="none" w:sz="0" w:space="0" w:color="auto"/>
      </w:divBdr>
    </w:div>
    <w:div w:id="991299767">
      <w:bodyDiv w:val="1"/>
      <w:marLeft w:val="0"/>
      <w:marRight w:val="0"/>
      <w:marTop w:val="0"/>
      <w:marBottom w:val="0"/>
      <w:divBdr>
        <w:top w:val="none" w:sz="0" w:space="0" w:color="auto"/>
        <w:left w:val="none" w:sz="0" w:space="0" w:color="auto"/>
        <w:bottom w:val="none" w:sz="0" w:space="0" w:color="auto"/>
        <w:right w:val="none" w:sz="0" w:space="0" w:color="auto"/>
      </w:divBdr>
    </w:div>
    <w:div w:id="10188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mostafas</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2</cp:revision>
  <dcterms:created xsi:type="dcterms:W3CDTF">2012-11-20T20:41:00Z</dcterms:created>
  <dcterms:modified xsi:type="dcterms:W3CDTF">2012-11-20T21:16:00Z</dcterms:modified>
</cp:coreProperties>
</file>